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748" w:rsidRDefault="00F11748" w:rsidP="00F11748">
      <w:pPr>
        <w:spacing w:after="0" w:line="240" w:lineRule="auto"/>
        <w:jc w:val="both"/>
        <w:rPr>
          <w:sz w:val="24"/>
          <w:szCs w:val="24"/>
        </w:rPr>
      </w:pPr>
    </w:p>
    <w:p w:rsidR="00FE2E70" w:rsidRPr="00836AD2" w:rsidRDefault="007502DC" w:rsidP="002C5960">
      <w:pPr>
        <w:jc w:val="center"/>
        <w:rPr>
          <w:rFonts w:ascii="Arial" w:hAnsi="Arial" w:cs="Arial"/>
          <w:b/>
          <w:sz w:val="20"/>
          <w:szCs w:val="20"/>
        </w:rPr>
      </w:pPr>
      <w:r w:rsidRPr="00836AD2">
        <w:rPr>
          <w:rFonts w:ascii="Arial" w:hAnsi="Arial" w:cs="Arial"/>
          <w:b/>
          <w:sz w:val="20"/>
          <w:szCs w:val="20"/>
        </w:rPr>
        <w:t>Emergenza Coronavirus: Servizi CGN aderisce alla campagna del MID.</w:t>
      </w:r>
    </w:p>
    <w:p w:rsidR="002C5960" w:rsidRPr="00836AD2" w:rsidRDefault="00FE2E70" w:rsidP="002C5960">
      <w:pPr>
        <w:jc w:val="center"/>
        <w:rPr>
          <w:rFonts w:ascii="Arial" w:hAnsi="Arial" w:cs="Arial"/>
          <w:b/>
          <w:sz w:val="20"/>
          <w:szCs w:val="20"/>
        </w:rPr>
      </w:pPr>
      <w:r w:rsidRPr="00836AD2">
        <w:rPr>
          <w:rFonts w:ascii="Arial" w:hAnsi="Arial" w:cs="Arial"/>
          <w:b/>
          <w:sz w:val="20"/>
          <w:szCs w:val="20"/>
        </w:rPr>
        <w:t xml:space="preserve">SERVIZI GRATUITI PER PROFESSIONISTI: CGN PARTECIPA ALLA SOLIDARIETÀ DIGITALE </w:t>
      </w:r>
    </w:p>
    <w:p w:rsidR="002C5960" w:rsidRPr="00836AD2" w:rsidRDefault="002C5960" w:rsidP="00AC0794">
      <w:pPr>
        <w:jc w:val="center"/>
        <w:rPr>
          <w:rFonts w:ascii="Arial" w:hAnsi="Arial" w:cs="Arial"/>
          <w:b/>
          <w:sz w:val="20"/>
          <w:szCs w:val="20"/>
        </w:rPr>
      </w:pPr>
      <w:r w:rsidRPr="00836AD2">
        <w:rPr>
          <w:rFonts w:ascii="Arial" w:hAnsi="Arial" w:cs="Arial"/>
          <w:b/>
          <w:sz w:val="20"/>
          <w:szCs w:val="20"/>
        </w:rPr>
        <w:t xml:space="preserve">Il Gruppo </w:t>
      </w:r>
      <w:r w:rsidR="00FE2E70" w:rsidRPr="00836AD2">
        <w:rPr>
          <w:rFonts w:ascii="Arial" w:hAnsi="Arial" w:cs="Arial"/>
          <w:b/>
          <w:sz w:val="20"/>
          <w:szCs w:val="20"/>
        </w:rPr>
        <w:t>leader nella consulenza per professionisti del</w:t>
      </w:r>
      <w:r w:rsidR="005630E3" w:rsidRPr="00836AD2">
        <w:rPr>
          <w:rFonts w:ascii="Arial" w:hAnsi="Arial" w:cs="Arial"/>
          <w:b/>
          <w:sz w:val="20"/>
          <w:szCs w:val="20"/>
        </w:rPr>
        <w:t xml:space="preserve"> setto</w:t>
      </w:r>
      <w:r w:rsidR="00AC0794" w:rsidRPr="00836AD2">
        <w:rPr>
          <w:rFonts w:ascii="Arial" w:hAnsi="Arial" w:cs="Arial"/>
          <w:b/>
          <w:sz w:val="20"/>
          <w:szCs w:val="20"/>
        </w:rPr>
        <w:t xml:space="preserve">re fiscale e lavoro </w:t>
      </w:r>
      <w:r w:rsidR="00FE2E70" w:rsidRPr="00836AD2">
        <w:rPr>
          <w:rFonts w:ascii="Arial" w:hAnsi="Arial" w:cs="Arial"/>
          <w:b/>
          <w:sz w:val="20"/>
          <w:szCs w:val="20"/>
        </w:rPr>
        <w:t>offre formazione, software e servizi gratuiti per affrontare l’emergenza</w:t>
      </w:r>
    </w:p>
    <w:p w:rsidR="002C5960" w:rsidRPr="004D6D56" w:rsidRDefault="002C5960" w:rsidP="00F11748">
      <w:pPr>
        <w:spacing w:after="0" w:line="240" w:lineRule="auto"/>
        <w:jc w:val="both"/>
        <w:rPr>
          <w:b/>
          <w:sz w:val="24"/>
          <w:szCs w:val="24"/>
        </w:rPr>
      </w:pPr>
    </w:p>
    <w:p w:rsidR="00BD5282" w:rsidRPr="00BD5282" w:rsidRDefault="005630E3" w:rsidP="00BD5282">
      <w:pPr>
        <w:spacing w:after="240" w:line="360" w:lineRule="auto"/>
        <w:rPr>
          <w:rFonts w:ascii="Arial" w:hAnsi="Arial" w:cs="Arial"/>
          <w:b/>
          <w:sz w:val="20"/>
          <w:szCs w:val="20"/>
        </w:rPr>
      </w:pPr>
      <w:r w:rsidRPr="00BD5282">
        <w:rPr>
          <w:rFonts w:ascii="Arial" w:hAnsi="Arial" w:cs="Arial"/>
          <w:i/>
          <w:sz w:val="20"/>
          <w:szCs w:val="20"/>
        </w:rPr>
        <w:t xml:space="preserve">Pordenone, </w:t>
      </w:r>
      <w:r w:rsidR="00836AD2">
        <w:rPr>
          <w:rFonts w:ascii="Arial" w:hAnsi="Arial" w:cs="Arial"/>
          <w:i/>
          <w:sz w:val="20"/>
          <w:szCs w:val="20"/>
        </w:rPr>
        <w:t>16</w:t>
      </w:r>
      <w:r w:rsidR="00AC0794" w:rsidRPr="00BD5282">
        <w:rPr>
          <w:rFonts w:ascii="Arial" w:hAnsi="Arial" w:cs="Arial"/>
          <w:i/>
          <w:sz w:val="20"/>
          <w:szCs w:val="20"/>
        </w:rPr>
        <w:t xml:space="preserve"> </w:t>
      </w:r>
      <w:r w:rsidR="00836AD2">
        <w:rPr>
          <w:rFonts w:ascii="Arial" w:hAnsi="Arial" w:cs="Arial"/>
          <w:i/>
          <w:sz w:val="20"/>
          <w:szCs w:val="20"/>
        </w:rPr>
        <w:t>aprile</w:t>
      </w:r>
      <w:r w:rsidR="00AC0794" w:rsidRPr="00BD5282">
        <w:rPr>
          <w:rFonts w:ascii="Arial" w:hAnsi="Arial" w:cs="Arial"/>
          <w:i/>
          <w:sz w:val="20"/>
          <w:szCs w:val="20"/>
        </w:rPr>
        <w:t xml:space="preserve"> 2020 –</w:t>
      </w:r>
      <w:r w:rsidR="00AC0794" w:rsidRPr="00BD5282">
        <w:rPr>
          <w:rFonts w:ascii="Arial" w:hAnsi="Arial" w:cs="Arial"/>
          <w:sz w:val="20"/>
          <w:szCs w:val="20"/>
        </w:rPr>
        <w:t xml:space="preserve"> Di fronte all’emergenza che sta attraversando il nostro Paese, </w:t>
      </w:r>
      <w:r w:rsidRPr="00BD5282">
        <w:rPr>
          <w:rFonts w:ascii="Arial" w:hAnsi="Arial" w:cs="Arial"/>
          <w:sz w:val="20"/>
          <w:szCs w:val="20"/>
        </w:rPr>
        <w:t xml:space="preserve">il Gruppo </w:t>
      </w:r>
      <w:r w:rsidR="00AC0794" w:rsidRPr="00BD5282">
        <w:rPr>
          <w:rFonts w:ascii="Arial" w:hAnsi="Arial" w:cs="Arial"/>
          <w:sz w:val="20"/>
          <w:szCs w:val="20"/>
        </w:rPr>
        <w:t>Servizi CGN</w:t>
      </w:r>
      <w:r w:rsidR="00773B5E" w:rsidRPr="00BD5282">
        <w:rPr>
          <w:rFonts w:ascii="Arial" w:hAnsi="Arial" w:cs="Arial"/>
          <w:sz w:val="20"/>
          <w:szCs w:val="20"/>
        </w:rPr>
        <w:t>, da sempre al fianco di commercialisti e consulenti del lavoro,</w:t>
      </w:r>
      <w:r w:rsidRPr="00BD5282">
        <w:rPr>
          <w:rFonts w:ascii="Arial" w:hAnsi="Arial" w:cs="Arial"/>
          <w:sz w:val="20"/>
          <w:szCs w:val="20"/>
        </w:rPr>
        <w:t xml:space="preserve"> ha deciso di partecipare alla campagna lanciata dal </w:t>
      </w:r>
      <w:r w:rsidRPr="00BD5282">
        <w:rPr>
          <w:rFonts w:ascii="Arial" w:hAnsi="Arial" w:cs="Arial"/>
          <w:b/>
          <w:sz w:val="20"/>
          <w:szCs w:val="20"/>
        </w:rPr>
        <w:t>Ministero per l’Innovazione tecnologica e la Digitalizzazione</w:t>
      </w:r>
      <w:r w:rsidRPr="00BD5282">
        <w:rPr>
          <w:rFonts w:ascii="Arial" w:hAnsi="Arial" w:cs="Arial"/>
          <w:sz w:val="20"/>
          <w:szCs w:val="20"/>
        </w:rPr>
        <w:t xml:space="preserve"> intitolata “</w:t>
      </w:r>
      <w:r w:rsidRPr="00BD5282">
        <w:rPr>
          <w:rFonts w:ascii="Arial" w:hAnsi="Arial" w:cs="Arial"/>
          <w:b/>
          <w:sz w:val="20"/>
          <w:szCs w:val="20"/>
        </w:rPr>
        <w:t>Solidarietà Digitale</w:t>
      </w:r>
      <w:r w:rsidR="00773B5E" w:rsidRPr="00BD5282">
        <w:rPr>
          <w:rFonts w:ascii="Arial" w:hAnsi="Arial" w:cs="Arial"/>
          <w:sz w:val="20"/>
          <w:szCs w:val="20"/>
        </w:rPr>
        <w:t>”. L’iniziativa</w:t>
      </w:r>
      <w:r w:rsidRPr="00BD5282">
        <w:rPr>
          <w:rFonts w:ascii="Arial" w:hAnsi="Arial" w:cs="Arial"/>
          <w:sz w:val="20"/>
          <w:szCs w:val="20"/>
        </w:rPr>
        <w:t>, che si estende a tutto il</w:t>
      </w:r>
      <w:r w:rsidRPr="00BD5282">
        <w:rPr>
          <w:rFonts w:ascii="Arial" w:hAnsi="Arial" w:cs="Arial"/>
          <w:b/>
          <w:sz w:val="20"/>
          <w:szCs w:val="20"/>
        </w:rPr>
        <w:t xml:space="preserve"> territorio nazionale</w:t>
      </w:r>
      <w:r w:rsidRPr="00BD5282">
        <w:rPr>
          <w:rFonts w:ascii="Arial" w:hAnsi="Arial" w:cs="Arial"/>
          <w:sz w:val="20"/>
          <w:szCs w:val="20"/>
        </w:rPr>
        <w:t xml:space="preserve">, </w:t>
      </w:r>
      <w:r w:rsidR="00773B5E" w:rsidRPr="00BD5282">
        <w:rPr>
          <w:rFonts w:ascii="Arial" w:hAnsi="Arial" w:cs="Arial"/>
          <w:sz w:val="20"/>
          <w:szCs w:val="20"/>
        </w:rPr>
        <w:t xml:space="preserve">prevede </w:t>
      </w:r>
      <w:r w:rsidR="00773B5E" w:rsidRPr="00BD5282">
        <w:rPr>
          <w:rFonts w:ascii="Arial" w:hAnsi="Arial" w:cs="Arial"/>
          <w:b/>
          <w:sz w:val="20"/>
          <w:szCs w:val="20"/>
        </w:rPr>
        <w:t>l’offerta gratuita del software Contabilità CGN</w:t>
      </w:r>
      <w:r w:rsidR="00773B5E" w:rsidRPr="00BD5282">
        <w:rPr>
          <w:rFonts w:ascii="Arial" w:hAnsi="Arial" w:cs="Arial"/>
          <w:sz w:val="20"/>
          <w:szCs w:val="20"/>
        </w:rPr>
        <w:t xml:space="preserve"> per la gesti</w:t>
      </w:r>
      <w:r w:rsidR="006A358C" w:rsidRPr="00BD5282">
        <w:rPr>
          <w:rFonts w:ascii="Arial" w:hAnsi="Arial" w:cs="Arial"/>
          <w:sz w:val="20"/>
          <w:szCs w:val="20"/>
        </w:rPr>
        <w:t>one degli adempimenti contabili</w:t>
      </w:r>
      <w:r w:rsidR="00773B5E" w:rsidRPr="00BD5282">
        <w:rPr>
          <w:rFonts w:ascii="Arial" w:hAnsi="Arial" w:cs="Arial"/>
          <w:sz w:val="20"/>
          <w:szCs w:val="20"/>
        </w:rPr>
        <w:t xml:space="preserve"> </w:t>
      </w:r>
      <w:r w:rsidR="00EE1FC0">
        <w:rPr>
          <w:rFonts w:ascii="Arial" w:hAnsi="Arial" w:cs="Arial"/>
          <w:sz w:val="20"/>
          <w:szCs w:val="20"/>
        </w:rPr>
        <w:t xml:space="preserve">e fiscali </w:t>
      </w:r>
      <w:r w:rsidR="005178A8">
        <w:rPr>
          <w:rFonts w:ascii="Arial" w:hAnsi="Arial" w:cs="Arial"/>
          <w:sz w:val="20"/>
          <w:szCs w:val="20"/>
        </w:rPr>
        <w:t>e del servizio che permette ai professionisti di</w:t>
      </w:r>
      <w:r w:rsidR="00773B5E" w:rsidRPr="00BD5282">
        <w:rPr>
          <w:rFonts w:ascii="Arial" w:hAnsi="Arial" w:cs="Arial"/>
          <w:sz w:val="20"/>
          <w:szCs w:val="20"/>
        </w:rPr>
        <w:t xml:space="preserve"> </w:t>
      </w:r>
      <w:r w:rsidR="005178A8">
        <w:rPr>
          <w:rFonts w:ascii="Arial" w:hAnsi="Arial" w:cs="Arial"/>
          <w:b/>
          <w:sz w:val="20"/>
          <w:szCs w:val="20"/>
        </w:rPr>
        <w:t>esternalizzare a CGN</w:t>
      </w:r>
      <w:r w:rsidR="00773B5E" w:rsidRPr="00BD5282">
        <w:rPr>
          <w:rFonts w:ascii="Arial" w:hAnsi="Arial" w:cs="Arial"/>
          <w:b/>
          <w:sz w:val="20"/>
          <w:szCs w:val="20"/>
        </w:rPr>
        <w:t xml:space="preserve"> </w:t>
      </w:r>
      <w:r w:rsidR="005178A8" w:rsidRPr="005178A8">
        <w:rPr>
          <w:rFonts w:ascii="Arial" w:hAnsi="Arial" w:cs="Arial"/>
          <w:sz w:val="20"/>
          <w:szCs w:val="20"/>
        </w:rPr>
        <w:t>l</w:t>
      </w:r>
      <w:bookmarkStart w:id="0" w:name="_GoBack"/>
      <w:bookmarkEnd w:id="0"/>
      <w:r w:rsidR="005178A8" w:rsidRPr="005178A8">
        <w:rPr>
          <w:rFonts w:ascii="Arial" w:hAnsi="Arial" w:cs="Arial"/>
          <w:sz w:val="20"/>
          <w:szCs w:val="20"/>
        </w:rPr>
        <w:t xml:space="preserve">e </w:t>
      </w:r>
      <w:r w:rsidR="00773B5E" w:rsidRPr="005178A8">
        <w:rPr>
          <w:rFonts w:ascii="Arial" w:hAnsi="Arial" w:cs="Arial"/>
          <w:sz w:val="20"/>
          <w:szCs w:val="20"/>
        </w:rPr>
        <w:t>pratiche</w:t>
      </w:r>
      <w:r w:rsidR="00773B5E" w:rsidRPr="00BD5282">
        <w:rPr>
          <w:rFonts w:ascii="Arial" w:hAnsi="Arial" w:cs="Arial"/>
          <w:b/>
          <w:sz w:val="20"/>
          <w:szCs w:val="20"/>
        </w:rPr>
        <w:t xml:space="preserve"> </w:t>
      </w:r>
      <w:r w:rsidR="005178A8" w:rsidRPr="005178A8">
        <w:rPr>
          <w:rFonts w:ascii="Arial" w:hAnsi="Arial" w:cs="Arial"/>
          <w:sz w:val="20"/>
          <w:szCs w:val="20"/>
        </w:rPr>
        <w:t>di cui non riescono a farsi carico</w:t>
      </w:r>
      <w:r w:rsidR="00773B5E" w:rsidRPr="00BD5282">
        <w:rPr>
          <w:rFonts w:ascii="Arial" w:hAnsi="Arial" w:cs="Arial"/>
          <w:sz w:val="20"/>
          <w:szCs w:val="20"/>
        </w:rPr>
        <w:t xml:space="preserve"> (Service Pratiche CGN).</w:t>
      </w:r>
      <w:r w:rsidR="00773B5E" w:rsidRPr="00BD5282">
        <w:rPr>
          <w:rFonts w:ascii="Arial" w:hAnsi="Arial" w:cs="Arial"/>
          <w:b/>
          <w:sz w:val="20"/>
          <w:szCs w:val="20"/>
        </w:rPr>
        <w:t xml:space="preserve"> </w:t>
      </w:r>
    </w:p>
    <w:p w:rsidR="00BD5282" w:rsidRDefault="00C72DB1" w:rsidP="00BD5282">
      <w:pPr>
        <w:spacing w:after="240"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partecipazione a Solidarietà Digitale</w:t>
      </w:r>
      <w:r w:rsidR="00BD5282" w:rsidRPr="00BD5282">
        <w:rPr>
          <w:rFonts w:ascii="Arial" w:hAnsi="Arial" w:cs="Arial"/>
          <w:sz w:val="20"/>
          <w:szCs w:val="20"/>
        </w:rPr>
        <w:t xml:space="preserve"> si inserisce nel più ampio </w:t>
      </w:r>
      <w:r w:rsidR="00BD5282" w:rsidRPr="00EE1FC0">
        <w:rPr>
          <w:rFonts w:ascii="Arial" w:hAnsi="Arial" w:cs="Arial"/>
          <w:sz w:val="20"/>
          <w:szCs w:val="20"/>
        </w:rPr>
        <w:t>progetto #</w:t>
      </w:r>
      <w:proofErr w:type="spellStart"/>
      <w:r w:rsidR="00BD5282" w:rsidRPr="00EE1FC0">
        <w:rPr>
          <w:rFonts w:ascii="Arial" w:hAnsi="Arial" w:cs="Arial"/>
          <w:sz w:val="20"/>
          <w:szCs w:val="20"/>
        </w:rPr>
        <w:t>CGNnonsiferma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="00BD5282" w:rsidRPr="00BD5282">
        <w:rPr>
          <w:rFonts w:ascii="Arial" w:hAnsi="Arial" w:cs="Arial"/>
          <w:sz w:val="20"/>
          <w:szCs w:val="20"/>
        </w:rPr>
        <w:t xml:space="preserve"> nato proprio dalla decisione di agire con assoluta responsab</w:t>
      </w:r>
      <w:r>
        <w:rPr>
          <w:rFonts w:ascii="Arial" w:hAnsi="Arial" w:cs="Arial"/>
          <w:sz w:val="20"/>
          <w:szCs w:val="20"/>
        </w:rPr>
        <w:t>ilità verso tutte le Persone</w:t>
      </w:r>
      <w:r w:rsidR="007502D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del </w:t>
      </w:r>
      <w:r w:rsidRPr="00836AD2">
        <w:rPr>
          <w:rFonts w:ascii="Arial" w:hAnsi="Arial" w:cs="Arial"/>
          <w:sz w:val="20"/>
          <w:szCs w:val="20"/>
        </w:rPr>
        <w:t>Gruppo</w:t>
      </w:r>
      <w:r w:rsidR="007502DC" w:rsidRPr="00836AD2">
        <w:rPr>
          <w:rFonts w:ascii="Arial" w:hAnsi="Arial" w:cs="Arial"/>
          <w:sz w:val="20"/>
          <w:szCs w:val="20"/>
        </w:rPr>
        <w:t xml:space="preserve"> (Collaboratori e Professionisti Associati)</w:t>
      </w:r>
      <w:r w:rsidRPr="00836AD2">
        <w:rPr>
          <w:rFonts w:ascii="Arial" w:hAnsi="Arial" w:cs="Arial"/>
          <w:sz w:val="20"/>
          <w:szCs w:val="20"/>
        </w:rPr>
        <w:t xml:space="preserve"> </w:t>
      </w:r>
      <w:r w:rsidR="00BD5282" w:rsidRPr="00836AD2">
        <w:rPr>
          <w:rFonts w:ascii="Arial" w:hAnsi="Arial" w:cs="Arial"/>
          <w:sz w:val="20"/>
          <w:szCs w:val="20"/>
        </w:rPr>
        <w:t>di fronte</w:t>
      </w:r>
      <w:r w:rsidR="00BD5282" w:rsidRPr="00BD5282">
        <w:rPr>
          <w:rFonts w:ascii="Arial" w:hAnsi="Arial" w:cs="Arial"/>
          <w:sz w:val="20"/>
          <w:szCs w:val="20"/>
        </w:rPr>
        <w:t xml:space="preserve"> al</w:t>
      </w:r>
      <w:r w:rsidR="00BD5282">
        <w:rPr>
          <w:rFonts w:ascii="Arial" w:hAnsi="Arial" w:cs="Arial"/>
          <w:sz w:val="20"/>
          <w:szCs w:val="20"/>
        </w:rPr>
        <w:t xml:space="preserve">le restrizioni imposte per arginare la diffusione del Coronavirus. </w:t>
      </w:r>
      <w:r w:rsidR="00A2308B">
        <w:rPr>
          <w:rFonts w:ascii="Arial" w:hAnsi="Arial" w:cs="Arial"/>
          <w:sz w:val="20"/>
          <w:szCs w:val="20"/>
        </w:rPr>
        <w:t>La</w:t>
      </w:r>
      <w:r w:rsidR="00EE1FC0">
        <w:rPr>
          <w:rFonts w:ascii="Arial" w:hAnsi="Arial" w:cs="Arial"/>
          <w:sz w:val="20"/>
          <w:szCs w:val="20"/>
        </w:rPr>
        <w:t xml:space="preserve"> nostra responsabilità come azienda ci </w:t>
      </w:r>
      <w:r w:rsidR="00A2308B">
        <w:rPr>
          <w:rFonts w:ascii="Arial" w:hAnsi="Arial" w:cs="Arial"/>
          <w:sz w:val="20"/>
          <w:szCs w:val="20"/>
        </w:rPr>
        <w:t xml:space="preserve">impone due obiettivi paralleli: </w:t>
      </w:r>
      <w:r w:rsidR="00A2308B" w:rsidRPr="00A2308B">
        <w:rPr>
          <w:rFonts w:ascii="Arial" w:hAnsi="Arial" w:cs="Arial"/>
          <w:i/>
          <w:sz w:val="20"/>
          <w:szCs w:val="20"/>
        </w:rPr>
        <w:t>«tutelare la salute umana e garantire la continuità dei servizi offerti, permettendo a tutti noi di lavorare co</w:t>
      </w:r>
      <w:r w:rsidR="00A2308B">
        <w:rPr>
          <w:rFonts w:ascii="Arial" w:hAnsi="Arial" w:cs="Arial"/>
          <w:i/>
          <w:sz w:val="20"/>
          <w:szCs w:val="20"/>
        </w:rPr>
        <w:t>n serenità ed efficacia</w:t>
      </w:r>
      <w:r w:rsidR="00836AD2">
        <w:rPr>
          <w:rFonts w:ascii="Arial" w:hAnsi="Arial" w:cs="Arial"/>
          <w:i/>
          <w:sz w:val="20"/>
          <w:szCs w:val="20"/>
        </w:rPr>
        <w:t>.</w:t>
      </w:r>
      <w:r w:rsidR="00A2308B" w:rsidRPr="00A2308B">
        <w:rPr>
          <w:rFonts w:ascii="Arial" w:hAnsi="Arial" w:cs="Arial"/>
          <w:i/>
          <w:sz w:val="20"/>
          <w:szCs w:val="20"/>
        </w:rPr>
        <w:t>»</w:t>
      </w:r>
      <w:r w:rsidR="00A2308B">
        <w:rPr>
          <w:rFonts w:ascii="Arial" w:hAnsi="Arial" w:cs="Arial"/>
          <w:sz w:val="20"/>
          <w:szCs w:val="20"/>
        </w:rPr>
        <w:t xml:space="preserve"> - </w:t>
      </w:r>
      <w:r w:rsidR="00836AD2">
        <w:rPr>
          <w:rFonts w:ascii="Arial" w:hAnsi="Arial" w:cs="Arial"/>
          <w:sz w:val="20"/>
          <w:szCs w:val="20"/>
        </w:rPr>
        <w:t>precisa</w:t>
      </w:r>
      <w:r w:rsidR="00A2308B">
        <w:rPr>
          <w:rFonts w:ascii="Arial" w:hAnsi="Arial" w:cs="Arial"/>
          <w:sz w:val="20"/>
          <w:szCs w:val="20"/>
        </w:rPr>
        <w:t xml:space="preserve"> </w:t>
      </w:r>
      <w:r w:rsidR="00A2308B" w:rsidRPr="00A2308B">
        <w:rPr>
          <w:rFonts w:ascii="Arial" w:hAnsi="Arial" w:cs="Arial"/>
          <w:b/>
          <w:sz w:val="20"/>
          <w:szCs w:val="20"/>
        </w:rPr>
        <w:t>Valeria Broggian, Presidente di Gruppo Servizi CGN</w:t>
      </w:r>
      <w:r w:rsidR="00A2308B">
        <w:rPr>
          <w:rFonts w:ascii="Arial" w:hAnsi="Arial" w:cs="Arial"/>
          <w:sz w:val="20"/>
          <w:szCs w:val="20"/>
        </w:rPr>
        <w:t xml:space="preserve"> </w:t>
      </w:r>
      <w:r w:rsidR="00836AD2">
        <w:rPr>
          <w:rFonts w:ascii="Arial" w:hAnsi="Arial" w:cs="Arial"/>
          <w:sz w:val="20"/>
          <w:szCs w:val="20"/>
        </w:rPr>
        <w:t xml:space="preserve">- </w:t>
      </w:r>
      <w:r w:rsidR="00A2308B" w:rsidRPr="00A2308B">
        <w:rPr>
          <w:rFonts w:ascii="Arial" w:hAnsi="Arial" w:cs="Arial"/>
          <w:i/>
          <w:sz w:val="20"/>
          <w:szCs w:val="20"/>
        </w:rPr>
        <w:t>«</w:t>
      </w:r>
      <w:r w:rsidR="00A2308B" w:rsidRPr="00836AD2">
        <w:rPr>
          <w:rFonts w:ascii="Arial" w:hAnsi="Arial" w:cs="Arial"/>
          <w:i/>
          <w:sz w:val="20"/>
          <w:szCs w:val="20"/>
        </w:rPr>
        <w:t xml:space="preserve">Al fine di garantire entrambi gli obiettivi, </w:t>
      </w:r>
      <w:r w:rsidR="00A2308B" w:rsidRPr="00836AD2">
        <w:rPr>
          <w:rFonts w:ascii="Arial" w:hAnsi="Arial" w:cs="Arial"/>
          <w:b/>
          <w:i/>
          <w:sz w:val="20"/>
          <w:szCs w:val="20"/>
        </w:rPr>
        <w:t>i nostri collaboratori</w:t>
      </w:r>
      <w:r w:rsidR="00836AD2" w:rsidRPr="00836AD2">
        <w:rPr>
          <w:rFonts w:ascii="Arial" w:hAnsi="Arial" w:cs="Arial"/>
          <w:b/>
          <w:i/>
          <w:sz w:val="20"/>
          <w:szCs w:val="20"/>
        </w:rPr>
        <w:t>, da inizio emergenza,</w:t>
      </w:r>
      <w:r w:rsidR="00A2308B" w:rsidRPr="00836AD2">
        <w:rPr>
          <w:rFonts w:ascii="Arial" w:hAnsi="Arial" w:cs="Arial"/>
          <w:b/>
          <w:i/>
          <w:sz w:val="20"/>
          <w:szCs w:val="20"/>
        </w:rPr>
        <w:t xml:space="preserve"> </w:t>
      </w:r>
      <w:r w:rsidR="00836AD2" w:rsidRPr="00836AD2">
        <w:rPr>
          <w:rFonts w:ascii="Arial" w:hAnsi="Arial" w:cs="Arial"/>
          <w:b/>
          <w:i/>
          <w:sz w:val="20"/>
          <w:szCs w:val="20"/>
        </w:rPr>
        <w:t>hanno continuato a lavorare in modalità</w:t>
      </w:r>
      <w:r w:rsidR="00A2308B" w:rsidRPr="00836AD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="00A2308B" w:rsidRPr="00836AD2">
        <w:rPr>
          <w:rFonts w:ascii="Arial" w:hAnsi="Arial" w:cs="Arial"/>
          <w:b/>
          <w:i/>
          <w:sz w:val="20"/>
          <w:szCs w:val="20"/>
        </w:rPr>
        <w:t>smart</w:t>
      </w:r>
      <w:proofErr w:type="spellEnd"/>
      <w:r w:rsidR="00A2308B" w:rsidRPr="00836AD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="00A2308B" w:rsidRPr="00836AD2">
        <w:rPr>
          <w:rFonts w:ascii="Arial" w:hAnsi="Arial" w:cs="Arial"/>
          <w:b/>
          <w:i/>
          <w:sz w:val="20"/>
          <w:szCs w:val="20"/>
        </w:rPr>
        <w:t>working</w:t>
      </w:r>
      <w:proofErr w:type="spellEnd"/>
      <w:r w:rsidR="00836AD2" w:rsidRPr="00836AD2">
        <w:rPr>
          <w:rFonts w:ascii="Arial" w:hAnsi="Arial" w:cs="Arial"/>
          <w:b/>
          <w:i/>
          <w:sz w:val="20"/>
          <w:szCs w:val="20"/>
        </w:rPr>
        <w:t xml:space="preserve"> permettendo quindi anche a tutti i nostri professionisti Associati di poter fruire dei nostri servizi e della nostra consulenza e di poterli, a loro volta, garantire ai loro clienti</w:t>
      </w:r>
      <w:r w:rsidR="00A2308B" w:rsidRPr="00836AD2">
        <w:rPr>
          <w:rFonts w:ascii="Arial" w:hAnsi="Arial" w:cs="Arial"/>
          <w:i/>
          <w:sz w:val="20"/>
          <w:szCs w:val="20"/>
        </w:rPr>
        <w:t>».</w:t>
      </w:r>
    </w:p>
    <w:p w:rsidR="00B13892" w:rsidRPr="00C72DB1" w:rsidRDefault="00A2308B" w:rsidP="00B13892">
      <w:pPr>
        <w:spacing w:after="24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concetto di Studio Digitale che il Gruppo Servizi CGN promuove da tempo diventa oggi l’unica modalità possibile per garantire la continuità di servizio</w:t>
      </w:r>
      <w:r w:rsidR="00212030">
        <w:rPr>
          <w:rFonts w:ascii="Arial" w:hAnsi="Arial" w:cs="Arial"/>
          <w:sz w:val="20"/>
          <w:szCs w:val="20"/>
        </w:rPr>
        <w:t xml:space="preserve"> da parte dei professionisti del settore fiscale e </w:t>
      </w:r>
      <w:proofErr w:type="spellStart"/>
      <w:r w:rsidR="00212030">
        <w:rPr>
          <w:rFonts w:ascii="Arial" w:hAnsi="Arial" w:cs="Arial"/>
          <w:sz w:val="20"/>
          <w:szCs w:val="20"/>
        </w:rPr>
        <w:t>giuslavoristico</w:t>
      </w:r>
      <w:proofErr w:type="spellEnd"/>
      <w:r>
        <w:rPr>
          <w:rFonts w:ascii="Arial" w:hAnsi="Arial" w:cs="Arial"/>
          <w:sz w:val="20"/>
          <w:szCs w:val="20"/>
        </w:rPr>
        <w:t>. Propr</w:t>
      </w:r>
      <w:r w:rsidR="00212030">
        <w:rPr>
          <w:rFonts w:ascii="Arial" w:hAnsi="Arial" w:cs="Arial"/>
          <w:sz w:val="20"/>
          <w:szCs w:val="20"/>
        </w:rPr>
        <w:t xml:space="preserve">io per questo, la </w:t>
      </w:r>
      <w:r w:rsidR="00212030" w:rsidRPr="00B13892">
        <w:rPr>
          <w:rFonts w:ascii="Arial" w:hAnsi="Arial" w:cs="Arial"/>
          <w:b/>
          <w:sz w:val="20"/>
          <w:szCs w:val="20"/>
        </w:rPr>
        <w:t>fruizione gratuita fino al 31 dicembre 2020 di un software che nasce 100% online</w:t>
      </w:r>
      <w:r w:rsidR="007502DC">
        <w:rPr>
          <w:rFonts w:ascii="Arial" w:hAnsi="Arial" w:cs="Arial"/>
          <w:b/>
          <w:sz w:val="20"/>
          <w:szCs w:val="20"/>
        </w:rPr>
        <w:t>,</w:t>
      </w:r>
      <w:r w:rsidR="00212030" w:rsidRPr="00B13892">
        <w:rPr>
          <w:rFonts w:ascii="Arial" w:hAnsi="Arial" w:cs="Arial"/>
          <w:b/>
          <w:sz w:val="20"/>
          <w:szCs w:val="20"/>
        </w:rPr>
        <w:t xml:space="preserve"> come Contabilità CGN</w:t>
      </w:r>
      <w:r w:rsidR="007502DC">
        <w:rPr>
          <w:rFonts w:ascii="Arial" w:hAnsi="Arial" w:cs="Arial"/>
          <w:b/>
          <w:sz w:val="20"/>
          <w:szCs w:val="20"/>
        </w:rPr>
        <w:t>,</w:t>
      </w:r>
      <w:r w:rsidR="00212030">
        <w:rPr>
          <w:rFonts w:ascii="Arial" w:hAnsi="Arial" w:cs="Arial"/>
          <w:sz w:val="20"/>
          <w:szCs w:val="20"/>
        </w:rPr>
        <w:t xml:space="preserve"> </w:t>
      </w:r>
      <w:r w:rsidR="00B13892">
        <w:rPr>
          <w:rFonts w:ascii="Arial" w:hAnsi="Arial" w:cs="Arial"/>
          <w:sz w:val="20"/>
          <w:szCs w:val="20"/>
        </w:rPr>
        <w:t>è</w:t>
      </w:r>
      <w:r w:rsidR="00212030">
        <w:rPr>
          <w:rFonts w:ascii="Arial" w:hAnsi="Arial" w:cs="Arial"/>
          <w:sz w:val="20"/>
          <w:szCs w:val="20"/>
        </w:rPr>
        <w:t xml:space="preserve"> una soluzione utile per i professionisti in questo momento di mobilità ristretta. Similmente, se </w:t>
      </w:r>
      <w:r w:rsidR="00C72DB1">
        <w:rPr>
          <w:rFonts w:ascii="Arial" w:hAnsi="Arial" w:cs="Arial"/>
          <w:sz w:val="20"/>
          <w:szCs w:val="20"/>
        </w:rPr>
        <w:t>diventa complicato</w:t>
      </w:r>
      <w:r w:rsidR="00212030">
        <w:rPr>
          <w:rFonts w:ascii="Arial" w:hAnsi="Arial" w:cs="Arial"/>
          <w:sz w:val="20"/>
          <w:szCs w:val="20"/>
        </w:rPr>
        <w:t xml:space="preserve"> mantenere i </w:t>
      </w:r>
      <w:r w:rsidR="00212030" w:rsidRPr="00836AD2">
        <w:rPr>
          <w:rFonts w:ascii="Arial" w:hAnsi="Arial" w:cs="Arial"/>
          <w:sz w:val="20"/>
          <w:szCs w:val="20"/>
        </w:rPr>
        <w:t>livel</w:t>
      </w:r>
      <w:r w:rsidR="00C72DB1" w:rsidRPr="00836AD2">
        <w:rPr>
          <w:rFonts w:ascii="Arial" w:hAnsi="Arial" w:cs="Arial"/>
          <w:sz w:val="20"/>
          <w:szCs w:val="20"/>
        </w:rPr>
        <w:t>li standard di produttività negli studi, i professionisti potranno</w:t>
      </w:r>
      <w:r w:rsidR="007502DC" w:rsidRPr="00836AD2">
        <w:rPr>
          <w:rFonts w:ascii="Arial" w:hAnsi="Arial" w:cs="Arial"/>
          <w:sz w:val="20"/>
          <w:szCs w:val="20"/>
        </w:rPr>
        <w:t xml:space="preserve"> anche</w:t>
      </w:r>
      <w:r w:rsidR="00B13892" w:rsidRPr="00836AD2">
        <w:rPr>
          <w:rFonts w:ascii="Arial" w:hAnsi="Arial" w:cs="Arial"/>
          <w:sz w:val="20"/>
          <w:szCs w:val="20"/>
        </w:rPr>
        <w:t xml:space="preserve"> esternalizzare </w:t>
      </w:r>
      <w:r w:rsidR="00B13892" w:rsidRPr="00836AD2">
        <w:rPr>
          <w:rFonts w:ascii="Arial" w:hAnsi="Arial" w:cs="Arial"/>
          <w:b/>
          <w:sz w:val="20"/>
          <w:szCs w:val="20"/>
        </w:rPr>
        <w:t>una pratica gratuita al Service Pratiche CGN</w:t>
      </w:r>
      <w:r w:rsidR="007502DC" w:rsidRPr="00836AD2">
        <w:rPr>
          <w:rFonts w:ascii="Arial" w:hAnsi="Arial" w:cs="Arial"/>
          <w:b/>
          <w:sz w:val="20"/>
          <w:szCs w:val="20"/>
        </w:rPr>
        <w:t xml:space="preserve">. </w:t>
      </w:r>
      <w:r w:rsidR="007502DC" w:rsidRPr="00836AD2">
        <w:rPr>
          <w:rFonts w:ascii="Arial" w:hAnsi="Arial" w:cs="Arial"/>
          <w:sz w:val="20"/>
          <w:szCs w:val="20"/>
        </w:rPr>
        <w:t xml:space="preserve">Tra le pratiche che si possono delegare a CGN ci </w:t>
      </w:r>
      <w:r w:rsidR="00836AD2" w:rsidRPr="00836AD2">
        <w:rPr>
          <w:rFonts w:ascii="Arial" w:hAnsi="Arial" w:cs="Arial"/>
          <w:sz w:val="20"/>
          <w:szCs w:val="20"/>
        </w:rPr>
        <w:t xml:space="preserve">sono </w:t>
      </w:r>
      <w:r w:rsidR="007502DC" w:rsidRPr="00836AD2">
        <w:rPr>
          <w:rFonts w:ascii="Arial" w:hAnsi="Arial" w:cs="Arial"/>
          <w:sz w:val="20"/>
          <w:szCs w:val="20"/>
        </w:rPr>
        <w:t>ad esempio quelle</w:t>
      </w:r>
      <w:r w:rsidR="00B13892" w:rsidRPr="00836AD2">
        <w:rPr>
          <w:rFonts w:ascii="Arial" w:hAnsi="Arial" w:cs="Arial"/>
          <w:sz w:val="20"/>
          <w:szCs w:val="20"/>
        </w:rPr>
        <w:t xml:space="preserve"> relative alla Comunicazione Unica, al Deposito Bilancio d’esercizio, all’invio telematico di un dichiarativo (es. Redditi PF) o alle Succession</w:t>
      </w:r>
      <w:r w:rsidR="007502DC" w:rsidRPr="00836AD2">
        <w:rPr>
          <w:rFonts w:ascii="Arial" w:hAnsi="Arial" w:cs="Arial"/>
          <w:sz w:val="20"/>
          <w:szCs w:val="20"/>
        </w:rPr>
        <w:t>i</w:t>
      </w:r>
      <w:r w:rsidR="00B13892" w:rsidRPr="00836AD2">
        <w:rPr>
          <w:rFonts w:ascii="Arial" w:hAnsi="Arial" w:cs="Arial"/>
          <w:sz w:val="20"/>
          <w:szCs w:val="20"/>
        </w:rPr>
        <w:t>.</w:t>
      </w:r>
    </w:p>
    <w:p w:rsidR="00A16B3F" w:rsidRPr="003C2F70" w:rsidRDefault="00B13892" w:rsidP="00B13892">
      <w:pPr>
        <w:spacing w:after="240" w:line="360" w:lineRule="auto"/>
        <w:rPr>
          <w:rFonts w:ascii="Arial" w:hAnsi="Arial" w:cs="Arial"/>
          <w:sz w:val="20"/>
          <w:szCs w:val="20"/>
        </w:rPr>
      </w:pPr>
      <w:r w:rsidRPr="003C2F70">
        <w:rPr>
          <w:rFonts w:ascii="Arial" w:hAnsi="Arial" w:cs="Arial"/>
          <w:sz w:val="20"/>
          <w:szCs w:val="20"/>
        </w:rPr>
        <w:t xml:space="preserve">Per </w:t>
      </w:r>
      <w:r w:rsidR="00836AD2" w:rsidRPr="003C2F70">
        <w:rPr>
          <w:rFonts w:ascii="Arial" w:hAnsi="Arial" w:cs="Arial"/>
          <w:sz w:val="20"/>
          <w:szCs w:val="20"/>
        </w:rPr>
        <w:t>approfittare di</w:t>
      </w:r>
      <w:r w:rsidRPr="003C2F70">
        <w:rPr>
          <w:rFonts w:ascii="Arial" w:hAnsi="Arial" w:cs="Arial"/>
          <w:sz w:val="20"/>
          <w:szCs w:val="20"/>
        </w:rPr>
        <w:t xml:space="preserve"> </w:t>
      </w:r>
      <w:r w:rsidR="007502DC" w:rsidRPr="003C2F70">
        <w:rPr>
          <w:rFonts w:ascii="Arial" w:hAnsi="Arial" w:cs="Arial"/>
          <w:sz w:val="20"/>
          <w:szCs w:val="20"/>
        </w:rPr>
        <w:t>questa iniziativa</w:t>
      </w:r>
      <w:r w:rsidR="00836AD2" w:rsidRPr="003C2F70">
        <w:rPr>
          <w:rFonts w:ascii="Arial" w:hAnsi="Arial" w:cs="Arial"/>
          <w:sz w:val="20"/>
          <w:szCs w:val="20"/>
        </w:rPr>
        <w:t>,</w:t>
      </w:r>
      <w:r w:rsidR="007502DC" w:rsidRPr="003C2F70">
        <w:rPr>
          <w:rFonts w:ascii="Arial" w:hAnsi="Arial" w:cs="Arial"/>
          <w:sz w:val="20"/>
          <w:szCs w:val="20"/>
        </w:rPr>
        <w:t xml:space="preserve"> </w:t>
      </w:r>
      <w:r w:rsidR="00A16B3F" w:rsidRPr="003C2F70">
        <w:rPr>
          <w:rFonts w:ascii="Arial" w:hAnsi="Arial" w:cs="Arial"/>
          <w:sz w:val="20"/>
          <w:szCs w:val="20"/>
        </w:rPr>
        <w:t>alla quale si può aderire</w:t>
      </w:r>
      <w:r w:rsidR="00C72DB1" w:rsidRPr="003C2F70">
        <w:rPr>
          <w:rFonts w:ascii="Arial" w:hAnsi="Arial" w:cs="Arial"/>
          <w:sz w:val="20"/>
          <w:szCs w:val="20"/>
        </w:rPr>
        <w:t xml:space="preserve"> </w:t>
      </w:r>
      <w:r w:rsidR="00836AD2" w:rsidRPr="003C2F70">
        <w:rPr>
          <w:rFonts w:ascii="Arial" w:hAnsi="Arial" w:cs="Arial"/>
          <w:sz w:val="20"/>
          <w:szCs w:val="20"/>
        </w:rPr>
        <w:t xml:space="preserve">fino al 30 aprile, </w:t>
      </w:r>
      <w:r w:rsidRPr="003C2F70">
        <w:rPr>
          <w:rFonts w:ascii="Arial" w:hAnsi="Arial" w:cs="Arial"/>
          <w:sz w:val="20"/>
          <w:szCs w:val="20"/>
        </w:rPr>
        <w:t>i professioni</w:t>
      </w:r>
      <w:r w:rsidR="00EE1FC0" w:rsidRPr="003C2F70">
        <w:rPr>
          <w:rFonts w:ascii="Arial" w:hAnsi="Arial" w:cs="Arial"/>
          <w:sz w:val="20"/>
          <w:szCs w:val="20"/>
        </w:rPr>
        <w:t xml:space="preserve">sti devono essere </w:t>
      </w:r>
      <w:r w:rsidR="00EE1FC0" w:rsidRPr="003C2F70">
        <w:rPr>
          <w:rFonts w:ascii="Arial" w:hAnsi="Arial" w:cs="Arial"/>
          <w:b/>
          <w:sz w:val="20"/>
          <w:szCs w:val="20"/>
        </w:rPr>
        <w:t xml:space="preserve">Associati </w:t>
      </w:r>
      <w:r w:rsidR="00A16B3F" w:rsidRPr="003C2F70">
        <w:rPr>
          <w:rFonts w:ascii="Arial" w:hAnsi="Arial" w:cs="Arial"/>
          <w:b/>
          <w:sz w:val="20"/>
          <w:szCs w:val="20"/>
        </w:rPr>
        <w:t xml:space="preserve">a </w:t>
      </w:r>
      <w:r w:rsidR="00EE1FC0" w:rsidRPr="003C2F70">
        <w:rPr>
          <w:rFonts w:ascii="Arial" w:hAnsi="Arial" w:cs="Arial"/>
          <w:b/>
          <w:sz w:val="20"/>
          <w:szCs w:val="20"/>
        </w:rPr>
        <w:t>CGN,</w:t>
      </w:r>
      <w:r w:rsidR="00EE1FC0" w:rsidRPr="003C2F70">
        <w:rPr>
          <w:rFonts w:ascii="Arial" w:hAnsi="Arial" w:cs="Arial"/>
          <w:sz w:val="20"/>
          <w:szCs w:val="20"/>
        </w:rPr>
        <w:t xml:space="preserve"> status che si può ottenere </w:t>
      </w:r>
      <w:r w:rsidR="00EE1FC0" w:rsidRPr="003C2F70">
        <w:rPr>
          <w:rFonts w:ascii="Arial" w:hAnsi="Arial" w:cs="Arial"/>
          <w:b/>
          <w:sz w:val="20"/>
          <w:szCs w:val="20"/>
        </w:rPr>
        <w:t>gratuitamente</w:t>
      </w:r>
      <w:r w:rsidR="00EE1FC0" w:rsidRPr="003C2F70">
        <w:rPr>
          <w:rFonts w:ascii="Arial" w:hAnsi="Arial" w:cs="Arial"/>
          <w:sz w:val="20"/>
          <w:szCs w:val="20"/>
        </w:rPr>
        <w:t xml:space="preserve"> </w:t>
      </w:r>
      <w:r w:rsidR="00A16B3F" w:rsidRPr="003C2F70">
        <w:rPr>
          <w:rFonts w:ascii="Arial" w:hAnsi="Arial" w:cs="Arial"/>
          <w:sz w:val="20"/>
          <w:szCs w:val="20"/>
        </w:rPr>
        <w:t>sottoscrive</w:t>
      </w:r>
      <w:r w:rsidR="00494D66">
        <w:rPr>
          <w:rFonts w:ascii="Arial" w:hAnsi="Arial" w:cs="Arial"/>
          <w:sz w:val="20"/>
          <w:szCs w:val="20"/>
        </w:rPr>
        <w:t>n</w:t>
      </w:r>
      <w:r w:rsidR="00A16B3F" w:rsidRPr="003C2F70">
        <w:rPr>
          <w:rFonts w:ascii="Arial" w:hAnsi="Arial" w:cs="Arial"/>
          <w:sz w:val="20"/>
          <w:szCs w:val="20"/>
        </w:rPr>
        <w:t xml:space="preserve">do un </w:t>
      </w:r>
      <w:proofErr w:type="spellStart"/>
      <w:r w:rsidR="00A16B3F" w:rsidRPr="003C2F70">
        <w:rPr>
          <w:rFonts w:ascii="Arial" w:hAnsi="Arial" w:cs="Arial"/>
          <w:sz w:val="20"/>
          <w:szCs w:val="20"/>
        </w:rPr>
        <w:t>form</w:t>
      </w:r>
      <w:proofErr w:type="spellEnd"/>
      <w:r w:rsidR="00A16B3F" w:rsidRPr="003C2F70">
        <w:rPr>
          <w:rFonts w:ascii="Arial" w:hAnsi="Arial" w:cs="Arial"/>
          <w:sz w:val="20"/>
          <w:szCs w:val="20"/>
        </w:rPr>
        <w:t xml:space="preserve"> nel </w:t>
      </w:r>
      <w:r w:rsidR="00EE1FC0" w:rsidRPr="003C2F70">
        <w:rPr>
          <w:rFonts w:ascii="Arial" w:hAnsi="Arial" w:cs="Arial"/>
          <w:sz w:val="20"/>
          <w:szCs w:val="20"/>
        </w:rPr>
        <w:t>sito</w:t>
      </w:r>
      <w:r w:rsidR="00A16B3F" w:rsidRPr="003C2F70">
        <w:rPr>
          <w:rFonts w:ascii="Arial" w:hAnsi="Arial" w:cs="Arial"/>
          <w:sz w:val="20"/>
          <w:szCs w:val="20"/>
        </w:rPr>
        <w:t xml:space="preserve"> web</w:t>
      </w:r>
      <w:r w:rsidR="00EE1FC0" w:rsidRPr="003C2F70">
        <w:rPr>
          <w:rFonts w:ascii="Arial" w:hAnsi="Arial" w:cs="Arial"/>
          <w:sz w:val="20"/>
          <w:szCs w:val="20"/>
        </w:rPr>
        <w:t xml:space="preserve"> del Gruppo Servizi CGN</w:t>
      </w:r>
      <w:r w:rsidR="00A16B3F" w:rsidRPr="003C2F70">
        <w:rPr>
          <w:rFonts w:ascii="Arial" w:hAnsi="Arial" w:cs="Arial"/>
          <w:sz w:val="20"/>
          <w:szCs w:val="20"/>
        </w:rPr>
        <w:t xml:space="preserve"> (www.cgn.it)</w:t>
      </w:r>
      <w:r w:rsidR="00EE1FC0" w:rsidRPr="003C2F70">
        <w:rPr>
          <w:rFonts w:ascii="Arial" w:hAnsi="Arial" w:cs="Arial"/>
          <w:sz w:val="20"/>
          <w:szCs w:val="20"/>
        </w:rPr>
        <w:t xml:space="preserve">. </w:t>
      </w:r>
    </w:p>
    <w:p w:rsidR="00A16B3F" w:rsidRPr="003C2F70" w:rsidRDefault="00A16B3F" w:rsidP="00B13892">
      <w:pPr>
        <w:spacing w:after="240" w:line="360" w:lineRule="auto"/>
        <w:rPr>
          <w:rFonts w:ascii="Arial" w:hAnsi="Arial" w:cs="Arial"/>
          <w:sz w:val="20"/>
          <w:szCs w:val="20"/>
        </w:rPr>
      </w:pPr>
      <w:r w:rsidRPr="003C2F70">
        <w:rPr>
          <w:rFonts w:ascii="Arial" w:hAnsi="Arial" w:cs="Arial"/>
          <w:sz w:val="20"/>
          <w:szCs w:val="20"/>
        </w:rPr>
        <w:t xml:space="preserve">Sempre dal sito sono visibili anche gli altri </w:t>
      </w:r>
      <w:r w:rsidR="00EE1FC0" w:rsidRPr="003C2F70">
        <w:rPr>
          <w:rFonts w:ascii="Arial" w:hAnsi="Arial" w:cs="Arial"/>
          <w:sz w:val="20"/>
          <w:szCs w:val="20"/>
        </w:rPr>
        <w:t xml:space="preserve">servizi che, </w:t>
      </w:r>
      <w:r w:rsidR="00B13892" w:rsidRPr="003C2F70">
        <w:rPr>
          <w:rFonts w:ascii="Arial" w:hAnsi="Arial" w:cs="Arial"/>
          <w:sz w:val="20"/>
          <w:szCs w:val="20"/>
        </w:rPr>
        <w:t xml:space="preserve">da sempre, </w:t>
      </w:r>
      <w:r w:rsidR="00EE1FC0" w:rsidRPr="003C2F70">
        <w:rPr>
          <w:rFonts w:ascii="Arial" w:hAnsi="Arial" w:cs="Arial"/>
          <w:sz w:val="20"/>
          <w:szCs w:val="20"/>
        </w:rPr>
        <w:t>vengono erogati gratuitamente agli Associati CGN:</w:t>
      </w:r>
      <w:r w:rsidRPr="003C2F70">
        <w:rPr>
          <w:rFonts w:ascii="Arial" w:hAnsi="Arial" w:cs="Arial"/>
          <w:sz w:val="20"/>
          <w:szCs w:val="20"/>
        </w:rPr>
        <w:t xml:space="preserve"> tra gli altri</w:t>
      </w:r>
      <w:r w:rsidR="00EE1FC0" w:rsidRPr="003C2F70">
        <w:rPr>
          <w:rFonts w:ascii="Arial" w:hAnsi="Arial" w:cs="Arial"/>
          <w:sz w:val="20"/>
          <w:szCs w:val="20"/>
        </w:rPr>
        <w:t xml:space="preserve"> tutti i software CAF (730, ISEE, RED) accessibili senza costi, </w:t>
      </w:r>
      <w:r w:rsidR="00C72DB1" w:rsidRPr="003C2F70">
        <w:rPr>
          <w:rFonts w:ascii="Arial" w:hAnsi="Arial" w:cs="Arial"/>
          <w:sz w:val="20"/>
          <w:szCs w:val="20"/>
        </w:rPr>
        <w:t xml:space="preserve">così come </w:t>
      </w:r>
      <w:r w:rsidR="00EE1FC0" w:rsidRPr="003C2F70">
        <w:rPr>
          <w:rFonts w:ascii="Arial" w:hAnsi="Arial" w:cs="Arial"/>
          <w:sz w:val="20"/>
          <w:szCs w:val="20"/>
        </w:rPr>
        <w:t>l’assistenza e la consulenza telefoniche e telematiche</w:t>
      </w:r>
      <w:r w:rsidR="00C72DB1" w:rsidRPr="003C2F70">
        <w:rPr>
          <w:rFonts w:ascii="Arial" w:hAnsi="Arial" w:cs="Arial"/>
          <w:sz w:val="20"/>
          <w:szCs w:val="20"/>
        </w:rPr>
        <w:t xml:space="preserve"> che</w:t>
      </w:r>
      <w:r w:rsidR="00EE1FC0" w:rsidRPr="003C2F70">
        <w:rPr>
          <w:rFonts w:ascii="Arial" w:hAnsi="Arial" w:cs="Arial"/>
          <w:sz w:val="20"/>
          <w:szCs w:val="20"/>
        </w:rPr>
        <w:t xml:space="preserve"> s</w:t>
      </w:r>
      <w:r w:rsidR="00C72DB1" w:rsidRPr="003C2F70">
        <w:rPr>
          <w:rFonts w:ascii="Arial" w:hAnsi="Arial" w:cs="Arial"/>
          <w:sz w:val="20"/>
          <w:szCs w:val="20"/>
        </w:rPr>
        <w:t>ono il fiore all’occhiello del G</w:t>
      </w:r>
      <w:r w:rsidR="00EE1FC0" w:rsidRPr="003C2F70">
        <w:rPr>
          <w:rFonts w:ascii="Arial" w:hAnsi="Arial" w:cs="Arial"/>
          <w:sz w:val="20"/>
          <w:szCs w:val="20"/>
        </w:rPr>
        <w:t>ruppo</w:t>
      </w:r>
      <w:r w:rsidRPr="003C2F70">
        <w:rPr>
          <w:rFonts w:ascii="Arial" w:hAnsi="Arial" w:cs="Arial"/>
          <w:sz w:val="20"/>
          <w:szCs w:val="20"/>
        </w:rPr>
        <w:t>.</w:t>
      </w:r>
    </w:p>
    <w:p w:rsidR="00B13892" w:rsidRDefault="00A16B3F" w:rsidP="00B13892">
      <w:pPr>
        <w:spacing w:after="240" w:line="360" w:lineRule="auto"/>
        <w:rPr>
          <w:rFonts w:ascii="Arial" w:eastAsia="Times New Roman" w:hAnsi="Arial" w:cs="Arial"/>
          <w:color w:val="313842"/>
          <w:sz w:val="24"/>
          <w:szCs w:val="24"/>
          <w:lang w:eastAsia="it-IT"/>
        </w:rPr>
      </w:pPr>
      <w:r w:rsidRPr="00F50702">
        <w:rPr>
          <w:rFonts w:ascii="Arial" w:hAnsi="Arial" w:cs="Arial"/>
          <w:sz w:val="20"/>
          <w:szCs w:val="20"/>
        </w:rPr>
        <w:lastRenderedPageBreak/>
        <w:t>Inoltre</w:t>
      </w:r>
      <w:r w:rsidR="00C72DB1" w:rsidRPr="00F50702">
        <w:rPr>
          <w:rFonts w:ascii="Arial" w:hAnsi="Arial" w:cs="Arial"/>
          <w:sz w:val="20"/>
          <w:szCs w:val="20"/>
        </w:rPr>
        <w:t xml:space="preserve"> </w:t>
      </w:r>
      <w:r w:rsidR="00C72DB1" w:rsidRPr="00F50702">
        <w:rPr>
          <w:rFonts w:ascii="Arial" w:hAnsi="Arial" w:cs="Arial"/>
          <w:b/>
          <w:sz w:val="20"/>
          <w:szCs w:val="20"/>
        </w:rPr>
        <w:t xml:space="preserve">la </w:t>
      </w:r>
      <w:r w:rsidR="00EE1FC0" w:rsidRPr="00F50702">
        <w:rPr>
          <w:rFonts w:ascii="Arial" w:hAnsi="Arial" w:cs="Arial"/>
          <w:b/>
          <w:sz w:val="20"/>
          <w:szCs w:val="20"/>
        </w:rPr>
        <w:t xml:space="preserve">scuola di formazione </w:t>
      </w:r>
      <w:proofErr w:type="spellStart"/>
      <w:r w:rsidR="00EE1FC0" w:rsidRPr="00F50702">
        <w:rPr>
          <w:rFonts w:ascii="Arial" w:hAnsi="Arial" w:cs="Arial"/>
          <w:b/>
          <w:sz w:val="20"/>
          <w:szCs w:val="20"/>
        </w:rPr>
        <w:t>Unoformat</w:t>
      </w:r>
      <w:proofErr w:type="spellEnd"/>
      <w:r w:rsidR="003C2F70" w:rsidRPr="00F50702">
        <w:rPr>
          <w:rFonts w:ascii="Arial" w:hAnsi="Arial" w:cs="Arial"/>
          <w:sz w:val="20"/>
          <w:szCs w:val="20"/>
        </w:rPr>
        <w:t xml:space="preserve"> (società del Gruppo CGN)</w:t>
      </w:r>
      <w:r w:rsidR="00EE1FC0" w:rsidRPr="00F50702">
        <w:rPr>
          <w:rFonts w:ascii="Arial" w:hAnsi="Arial" w:cs="Arial"/>
          <w:sz w:val="20"/>
          <w:szCs w:val="20"/>
        </w:rPr>
        <w:t xml:space="preserve"> </w:t>
      </w:r>
      <w:r w:rsidR="003C2F70" w:rsidRPr="00F50702">
        <w:rPr>
          <w:rFonts w:ascii="Arial" w:hAnsi="Arial" w:cs="Arial"/>
          <w:sz w:val="20"/>
          <w:szCs w:val="20"/>
        </w:rPr>
        <w:t xml:space="preserve">che ogni anno organizza in tutta Italia </w:t>
      </w:r>
      <w:r w:rsidR="00EE1FC0" w:rsidRPr="00F50702">
        <w:rPr>
          <w:rFonts w:ascii="Arial" w:hAnsi="Arial" w:cs="Arial"/>
          <w:sz w:val="20"/>
          <w:szCs w:val="20"/>
        </w:rPr>
        <w:t>centinaia di corsi accreditati e gratuiti</w:t>
      </w:r>
      <w:r w:rsidR="00C72DB1" w:rsidRPr="00F50702">
        <w:rPr>
          <w:rFonts w:ascii="Arial" w:hAnsi="Arial" w:cs="Arial"/>
          <w:sz w:val="20"/>
          <w:szCs w:val="20"/>
        </w:rPr>
        <w:t xml:space="preserve"> </w:t>
      </w:r>
      <w:r w:rsidR="003C2F70" w:rsidRPr="00F50702">
        <w:rPr>
          <w:rFonts w:ascii="Arial" w:hAnsi="Arial" w:cs="Arial"/>
          <w:sz w:val="20"/>
          <w:szCs w:val="20"/>
        </w:rPr>
        <w:t>per commercialisti e consulenti del lavoro</w:t>
      </w:r>
      <w:r w:rsidR="00F51BD3" w:rsidRPr="00F50702">
        <w:rPr>
          <w:rFonts w:ascii="Arial" w:hAnsi="Arial" w:cs="Arial"/>
          <w:sz w:val="20"/>
          <w:szCs w:val="20"/>
        </w:rPr>
        <w:t xml:space="preserve">, </w:t>
      </w:r>
      <w:r w:rsidR="00F51BD3" w:rsidRPr="00F50702">
        <w:rPr>
          <w:rFonts w:ascii="Arial" w:hAnsi="Arial" w:cs="Arial"/>
          <w:b/>
          <w:sz w:val="20"/>
          <w:szCs w:val="20"/>
        </w:rPr>
        <w:t>ha convertito i suoi eventi in formazione e-learning garantendo ai professionisti anche continuità formativa</w:t>
      </w:r>
      <w:r w:rsidR="00F50702" w:rsidRPr="00F50702">
        <w:rPr>
          <w:rFonts w:ascii="Arial" w:hAnsi="Arial" w:cs="Arial"/>
          <w:sz w:val="20"/>
          <w:szCs w:val="20"/>
        </w:rPr>
        <w:t xml:space="preserve">. </w:t>
      </w:r>
      <w:r w:rsidR="00F50702" w:rsidRPr="00494D66">
        <w:rPr>
          <w:rFonts w:ascii="Arial" w:hAnsi="Arial" w:cs="Arial"/>
          <w:b/>
          <w:sz w:val="20"/>
          <w:szCs w:val="20"/>
        </w:rPr>
        <w:t xml:space="preserve">Tra le tematiche trattate </w:t>
      </w:r>
      <w:r w:rsidR="00F50702" w:rsidRPr="00F50702">
        <w:rPr>
          <w:rFonts w:ascii="Arial" w:hAnsi="Arial" w:cs="Arial"/>
          <w:sz w:val="20"/>
          <w:szCs w:val="20"/>
        </w:rPr>
        <w:t>dai numerosi approfondimenti video e dirette, per la maggior parte gratuiti, vi sono</w:t>
      </w:r>
      <w:r w:rsidR="00F51BD3" w:rsidRPr="00F50702">
        <w:rPr>
          <w:rFonts w:ascii="Arial" w:hAnsi="Arial" w:cs="Arial"/>
          <w:sz w:val="20"/>
          <w:szCs w:val="20"/>
        </w:rPr>
        <w:t xml:space="preserve"> </w:t>
      </w:r>
      <w:r w:rsidR="00F51BD3" w:rsidRPr="00494D66">
        <w:rPr>
          <w:rFonts w:ascii="Arial" w:hAnsi="Arial" w:cs="Arial"/>
          <w:b/>
          <w:sz w:val="20"/>
          <w:szCs w:val="20"/>
        </w:rPr>
        <w:t xml:space="preserve">sia </w:t>
      </w:r>
      <w:r w:rsidR="00F50702" w:rsidRPr="00494D66">
        <w:rPr>
          <w:rFonts w:ascii="Arial" w:hAnsi="Arial" w:cs="Arial"/>
          <w:b/>
          <w:sz w:val="20"/>
          <w:szCs w:val="20"/>
        </w:rPr>
        <w:t xml:space="preserve">quelle </w:t>
      </w:r>
      <w:r w:rsidR="00F51BD3" w:rsidRPr="00494D66">
        <w:rPr>
          <w:rFonts w:ascii="Arial" w:hAnsi="Arial" w:cs="Arial"/>
          <w:b/>
          <w:sz w:val="20"/>
          <w:szCs w:val="20"/>
        </w:rPr>
        <w:t>legat</w:t>
      </w:r>
      <w:r w:rsidR="00F50702" w:rsidRPr="00494D66">
        <w:rPr>
          <w:rFonts w:ascii="Arial" w:hAnsi="Arial" w:cs="Arial"/>
          <w:b/>
          <w:sz w:val="20"/>
          <w:szCs w:val="20"/>
        </w:rPr>
        <w:t>e</w:t>
      </w:r>
      <w:r w:rsidR="00F51BD3" w:rsidRPr="00494D66">
        <w:rPr>
          <w:rFonts w:ascii="Arial" w:hAnsi="Arial" w:cs="Arial"/>
          <w:b/>
          <w:sz w:val="20"/>
          <w:szCs w:val="20"/>
        </w:rPr>
        <w:t xml:space="preserve"> </w:t>
      </w:r>
      <w:r w:rsidR="00F50702" w:rsidRPr="00494D66">
        <w:rPr>
          <w:rFonts w:ascii="Arial" w:hAnsi="Arial" w:cs="Arial"/>
          <w:b/>
          <w:sz w:val="20"/>
          <w:szCs w:val="20"/>
        </w:rPr>
        <w:t>alla campagna</w:t>
      </w:r>
      <w:r w:rsidR="00F51BD3" w:rsidRPr="00494D66">
        <w:rPr>
          <w:rFonts w:ascii="Arial" w:hAnsi="Arial" w:cs="Arial"/>
          <w:b/>
          <w:sz w:val="20"/>
          <w:szCs w:val="20"/>
        </w:rPr>
        <w:t xml:space="preserve"> 730 che alle novità </w:t>
      </w:r>
      <w:r w:rsidR="00F50702" w:rsidRPr="00494D66">
        <w:rPr>
          <w:rFonts w:ascii="Arial" w:hAnsi="Arial" w:cs="Arial"/>
          <w:b/>
          <w:sz w:val="20"/>
          <w:szCs w:val="20"/>
        </w:rPr>
        <w:t>introdotte dai vari provvedimenti e decreti legati all’emergenza</w:t>
      </w:r>
      <w:r w:rsidR="00494D66">
        <w:rPr>
          <w:rFonts w:ascii="Arial" w:hAnsi="Arial" w:cs="Arial"/>
          <w:sz w:val="20"/>
          <w:szCs w:val="20"/>
        </w:rPr>
        <w:t xml:space="preserve"> ( </w:t>
      </w:r>
      <w:r w:rsidR="00F50702" w:rsidRPr="00F50702">
        <w:rPr>
          <w:rFonts w:ascii="Arial" w:hAnsi="Arial" w:cs="Arial"/>
          <w:sz w:val="20"/>
          <w:szCs w:val="20"/>
        </w:rPr>
        <w:t>“Cura Italia” e “Liquidità” tra gli altri</w:t>
      </w:r>
      <w:r w:rsidR="00494D66">
        <w:rPr>
          <w:rFonts w:ascii="Arial" w:hAnsi="Arial" w:cs="Arial"/>
          <w:sz w:val="20"/>
          <w:szCs w:val="20"/>
        </w:rPr>
        <w:t>)</w:t>
      </w:r>
      <w:r w:rsidR="00F50702" w:rsidRPr="00F50702">
        <w:rPr>
          <w:rFonts w:ascii="Arial" w:hAnsi="Arial" w:cs="Arial"/>
          <w:sz w:val="20"/>
          <w:szCs w:val="20"/>
        </w:rPr>
        <w:t xml:space="preserve">. </w:t>
      </w:r>
    </w:p>
    <w:p w:rsidR="00F11748" w:rsidRDefault="00EE1FC0" w:rsidP="00EE1FC0">
      <w:pPr>
        <w:spacing w:after="240" w:line="360" w:lineRule="auto"/>
        <w:rPr>
          <w:rFonts w:ascii="Arial" w:hAnsi="Arial" w:cs="Arial"/>
          <w:sz w:val="20"/>
          <w:szCs w:val="20"/>
        </w:rPr>
      </w:pPr>
      <w:r w:rsidRPr="00C72DB1">
        <w:rPr>
          <w:rFonts w:ascii="Arial" w:hAnsi="Arial" w:cs="Arial"/>
          <w:i/>
          <w:sz w:val="20"/>
          <w:szCs w:val="20"/>
        </w:rPr>
        <w:t>«</w:t>
      </w:r>
      <w:r w:rsidR="00BD5282" w:rsidRPr="00C72DB1">
        <w:rPr>
          <w:rFonts w:ascii="Arial" w:eastAsia="Times New Roman" w:hAnsi="Arial" w:cs="Arial"/>
          <w:i/>
          <w:sz w:val="20"/>
          <w:szCs w:val="20"/>
          <w:lang w:eastAsia="it-IT"/>
        </w:rPr>
        <w:t>Cogliamo il buono e ciò che di positivo sta portando questa terribile situazione e credo che, quando ci guarderemo indietro e l’emergenza sarà passata, potremo accorgerci che anche nelle nostre aziende e nei nostri studi qualcosa è cambiato, in meglio.</w:t>
      </w:r>
      <w:r w:rsidRPr="00C72DB1">
        <w:rPr>
          <w:rFonts w:ascii="Arial" w:hAnsi="Arial" w:cs="Arial"/>
          <w:i/>
          <w:sz w:val="20"/>
          <w:szCs w:val="20"/>
        </w:rPr>
        <w:t xml:space="preserve">» </w:t>
      </w:r>
      <w:r w:rsidRPr="00C72DB1">
        <w:rPr>
          <w:rFonts w:ascii="Arial" w:hAnsi="Arial" w:cs="Arial"/>
          <w:sz w:val="20"/>
          <w:szCs w:val="20"/>
        </w:rPr>
        <w:t>conclude Valeria Broggian.</w:t>
      </w:r>
    </w:p>
    <w:p w:rsidR="00494D66" w:rsidRPr="00494D66" w:rsidRDefault="00494D66" w:rsidP="00EE1FC0">
      <w:pPr>
        <w:spacing w:after="24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EE1FC0" w:rsidRPr="00EE1FC0" w:rsidRDefault="00EE1FC0" w:rsidP="00C72DB1">
      <w:pPr>
        <w:spacing w:after="240" w:line="360" w:lineRule="auto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494D66">
        <w:rPr>
          <w:rFonts w:ascii="Arial" w:eastAsia="Times New Roman" w:hAnsi="Arial" w:cs="Arial"/>
          <w:sz w:val="20"/>
          <w:szCs w:val="20"/>
          <w:lang w:eastAsia="it-IT"/>
        </w:rPr>
        <w:t xml:space="preserve">Per maggiori informazioni </w:t>
      </w:r>
      <w:r w:rsidR="006A3680" w:rsidRPr="00494D66">
        <w:rPr>
          <w:rFonts w:ascii="Arial" w:eastAsia="Times New Roman" w:hAnsi="Arial" w:cs="Arial"/>
          <w:sz w:val="20"/>
          <w:szCs w:val="20"/>
          <w:lang w:eastAsia="it-IT"/>
        </w:rPr>
        <w:t>e per aderire all</w:t>
      </w:r>
      <w:r w:rsidRPr="00494D66">
        <w:rPr>
          <w:rFonts w:ascii="Arial" w:eastAsia="Times New Roman" w:hAnsi="Arial" w:cs="Arial"/>
          <w:sz w:val="20"/>
          <w:szCs w:val="20"/>
          <w:lang w:eastAsia="it-IT"/>
        </w:rPr>
        <w:t>’iniziativa di Solidarietà Digitale C</w:t>
      </w:r>
      <w:r w:rsidRPr="00C72DB1">
        <w:rPr>
          <w:rFonts w:ascii="Arial" w:eastAsia="Times New Roman" w:hAnsi="Arial" w:cs="Arial"/>
          <w:sz w:val="20"/>
          <w:szCs w:val="20"/>
          <w:lang w:eastAsia="it-IT"/>
        </w:rPr>
        <w:t>G</w:t>
      </w:r>
      <w:r w:rsidR="00C72DB1" w:rsidRPr="00C72DB1">
        <w:rPr>
          <w:rFonts w:ascii="Arial" w:eastAsia="Times New Roman" w:hAnsi="Arial" w:cs="Arial"/>
          <w:sz w:val="20"/>
          <w:szCs w:val="20"/>
          <w:lang w:eastAsia="it-IT"/>
        </w:rPr>
        <w:t>N</w:t>
      </w:r>
      <w:r w:rsidRPr="00C72DB1">
        <w:rPr>
          <w:rFonts w:ascii="Arial" w:eastAsia="Times New Roman" w:hAnsi="Arial" w:cs="Arial"/>
          <w:sz w:val="20"/>
          <w:szCs w:val="20"/>
          <w:lang w:eastAsia="it-IT"/>
        </w:rPr>
        <w:t>:</w:t>
      </w:r>
      <w:r w:rsidR="00494D66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hyperlink r:id="rId8" w:history="1">
        <w:r w:rsidR="00C72DB1" w:rsidRPr="009265A2">
          <w:rPr>
            <w:rStyle w:val="Collegamentoipertestuale"/>
            <w:rFonts w:ascii="Arial" w:hAnsi="Arial" w:cs="Arial"/>
            <w:sz w:val="20"/>
            <w:szCs w:val="20"/>
          </w:rPr>
          <w:t>https://www.cgn.it/solidarieta-digitale/</w:t>
        </w:r>
      </w:hyperlink>
      <w:r w:rsidR="00C72DB1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 </w:t>
      </w:r>
    </w:p>
    <w:p w:rsidR="00F11748" w:rsidRPr="00EE1FC0" w:rsidRDefault="00F11748" w:rsidP="00EE1FC0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E1FC0">
        <w:rPr>
          <w:rFonts w:ascii="Arial" w:hAnsi="Arial" w:cs="Arial"/>
          <w:b/>
          <w:sz w:val="20"/>
          <w:szCs w:val="20"/>
        </w:rPr>
        <w:t>IL GRUPPO SERVIZI CGN IN NUMERI</w:t>
      </w:r>
    </w:p>
    <w:p w:rsidR="00F11748" w:rsidRPr="00EE1FC0" w:rsidRDefault="00F11748" w:rsidP="00EE1FC0">
      <w:pPr>
        <w:pStyle w:val="Paragrafoelenco"/>
        <w:numPr>
          <w:ilvl w:val="0"/>
          <w:numId w:val="2"/>
        </w:numPr>
        <w:spacing w:after="0"/>
        <w:jc w:val="both"/>
        <w:rPr>
          <w:rFonts w:ascii="Arial" w:hAnsi="Arial" w:cs="Arial"/>
          <w:color w:val="auto"/>
        </w:rPr>
      </w:pPr>
      <w:r w:rsidRPr="00EE1FC0">
        <w:rPr>
          <w:rFonts w:ascii="Arial" w:hAnsi="Arial" w:cs="Arial"/>
          <w:color w:val="auto"/>
        </w:rPr>
        <w:t>Primo gruppo nel mercato italiano della consulenza fiscale b2b (oltre 24 mila Studi Professionali Associati in tutta Italia)</w:t>
      </w:r>
    </w:p>
    <w:p w:rsidR="00F11748" w:rsidRPr="00EE1FC0" w:rsidRDefault="00F11748" w:rsidP="00EE1FC0">
      <w:pPr>
        <w:pStyle w:val="Paragrafoelenco"/>
        <w:numPr>
          <w:ilvl w:val="0"/>
          <w:numId w:val="2"/>
        </w:numPr>
        <w:spacing w:after="0"/>
        <w:jc w:val="both"/>
        <w:rPr>
          <w:rFonts w:ascii="Arial" w:hAnsi="Arial" w:cs="Arial"/>
          <w:color w:val="auto"/>
        </w:rPr>
      </w:pPr>
      <w:r w:rsidRPr="00EE1FC0">
        <w:rPr>
          <w:rFonts w:ascii="Arial" w:hAnsi="Arial" w:cs="Arial"/>
          <w:color w:val="auto"/>
        </w:rPr>
        <w:t xml:space="preserve">Cuore pulsante del gruppo è il </w:t>
      </w:r>
      <w:proofErr w:type="spellStart"/>
      <w:r w:rsidRPr="00EE1FC0">
        <w:rPr>
          <w:rFonts w:ascii="Arial" w:hAnsi="Arial" w:cs="Arial"/>
          <w:color w:val="auto"/>
        </w:rPr>
        <w:t>Caf</w:t>
      </w:r>
      <w:proofErr w:type="spellEnd"/>
      <w:r w:rsidRPr="00EE1FC0">
        <w:rPr>
          <w:rFonts w:ascii="Arial" w:hAnsi="Arial" w:cs="Arial"/>
          <w:color w:val="auto"/>
        </w:rPr>
        <w:t xml:space="preserve"> CGN, 3° </w:t>
      </w:r>
      <w:proofErr w:type="spellStart"/>
      <w:r w:rsidRPr="00EE1FC0">
        <w:rPr>
          <w:rFonts w:ascii="Arial" w:hAnsi="Arial" w:cs="Arial"/>
          <w:color w:val="auto"/>
        </w:rPr>
        <w:t>Caf</w:t>
      </w:r>
      <w:proofErr w:type="spellEnd"/>
      <w:r w:rsidRPr="00EE1FC0">
        <w:rPr>
          <w:rFonts w:ascii="Arial" w:hAnsi="Arial" w:cs="Arial"/>
          <w:color w:val="auto"/>
        </w:rPr>
        <w:t xml:space="preserve"> in Italia per numero di dichiarazioni trasmesse e 1° tra i </w:t>
      </w:r>
      <w:proofErr w:type="spellStart"/>
      <w:r w:rsidRPr="00EE1FC0">
        <w:rPr>
          <w:rFonts w:ascii="Arial" w:hAnsi="Arial" w:cs="Arial"/>
          <w:color w:val="auto"/>
        </w:rPr>
        <w:t>Caf</w:t>
      </w:r>
      <w:proofErr w:type="spellEnd"/>
      <w:r w:rsidRPr="00EE1FC0">
        <w:rPr>
          <w:rFonts w:ascii="Arial" w:hAnsi="Arial" w:cs="Arial"/>
          <w:color w:val="auto"/>
        </w:rPr>
        <w:t xml:space="preserve"> di categoria</w:t>
      </w:r>
    </w:p>
    <w:p w:rsidR="00F11748" w:rsidRPr="00EE1FC0" w:rsidRDefault="00F11748" w:rsidP="00EE1FC0">
      <w:pPr>
        <w:pStyle w:val="Paragrafoelenco"/>
        <w:numPr>
          <w:ilvl w:val="0"/>
          <w:numId w:val="2"/>
        </w:numPr>
        <w:spacing w:after="0"/>
        <w:jc w:val="both"/>
        <w:rPr>
          <w:rFonts w:ascii="Arial" w:hAnsi="Arial" w:cs="Arial"/>
          <w:color w:val="auto"/>
        </w:rPr>
      </w:pPr>
      <w:r w:rsidRPr="00EE1FC0">
        <w:rPr>
          <w:rFonts w:ascii="Arial" w:hAnsi="Arial" w:cs="Arial"/>
          <w:color w:val="auto"/>
        </w:rPr>
        <w:t>+1.500.000 modelli 730 trasmessi all’Agenzia delle Entrate nel 2019</w:t>
      </w:r>
    </w:p>
    <w:p w:rsidR="00F11748" w:rsidRPr="00EE1FC0" w:rsidRDefault="00EE1FC0" w:rsidP="00EE1FC0">
      <w:pPr>
        <w:pStyle w:val="Paragrafoelenco"/>
        <w:numPr>
          <w:ilvl w:val="0"/>
          <w:numId w:val="2"/>
        </w:numPr>
        <w:spacing w:after="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+26</w:t>
      </w:r>
      <w:r w:rsidR="00F11748" w:rsidRPr="00EE1FC0">
        <w:rPr>
          <w:rFonts w:ascii="Arial" w:hAnsi="Arial" w:cs="Arial"/>
          <w:color w:val="auto"/>
        </w:rPr>
        <w:t>0 collaboratori con età media 35 anni, 71% laureati, 47% donne</w:t>
      </w:r>
    </w:p>
    <w:p w:rsidR="00F11748" w:rsidRPr="00EE1FC0" w:rsidRDefault="00F11748" w:rsidP="00EE1FC0">
      <w:pPr>
        <w:pStyle w:val="Paragrafoelenco"/>
        <w:numPr>
          <w:ilvl w:val="0"/>
          <w:numId w:val="2"/>
        </w:numPr>
        <w:spacing w:after="0"/>
        <w:jc w:val="both"/>
        <w:rPr>
          <w:rFonts w:ascii="Arial" w:hAnsi="Arial" w:cs="Arial"/>
          <w:color w:val="auto"/>
        </w:rPr>
      </w:pPr>
      <w:r w:rsidRPr="00EE1FC0">
        <w:rPr>
          <w:rFonts w:ascii="Arial" w:hAnsi="Arial" w:cs="Arial"/>
          <w:color w:val="auto"/>
        </w:rPr>
        <w:t xml:space="preserve">Great </w:t>
      </w:r>
      <w:proofErr w:type="spellStart"/>
      <w:r w:rsidRPr="00EE1FC0">
        <w:rPr>
          <w:rFonts w:ascii="Arial" w:hAnsi="Arial" w:cs="Arial"/>
          <w:color w:val="auto"/>
        </w:rPr>
        <w:t>Place</w:t>
      </w:r>
      <w:proofErr w:type="spellEnd"/>
      <w:r w:rsidRPr="00EE1FC0">
        <w:rPr>
          <w:rFonts w:ascii="Arial" w:hAnsi="Arial" w:cs="Arial"/>
          <w:color w:val="auto"/>
        </w:rPr>
        <w:t xml:space="preserve"> to Work nel 2016, 2017, 2018 tra le medie imprese italiane</w:t>
      </w:r>
    </w:p>
    <w:p w:rsidR="00F11748" w:rsidRPr="007D1547" w:rsidRDefault="00F11748" w:rsidP="00F11748">
      <w:pPr>
        <w:spacing w:after="0" w:line="240" w:lineRule="auto"/>
        <w:jc w:val="both"/>
        <w:rPr>
          <w:sz w:val="24"/>
          <w:szCs w:val="24"/>
        </w:rPr>
      </w:pPr>
    </w:p>
    <w:p w:rsidR="008E4171" w:rsidRPr="008E4171" w:rsidRDefault="008E4171" w:rsidP="008E41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E4171" w:rsidRPr="008E4171" w:rsidRDefault="008E4171" w:rsidP="008E41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E4171" w:rsidRPr="008E4171" w:rsidRDefault="008E4171" w:rsidP="008E41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E4171" w:rsidRPr="008E4171" w:rsidRDefault="008E4171" w:rsidP="008E41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E4171" w:rsidRPr="008E4171" w:rsidRDefault="008E4171" w:rsidP="008E41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E4171" w:rsidRPr="008E4171" w:rsidRDefault="008E4171" w:rsidP="008E41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8E4171" w:rsidRPr="008E4171" w:rsidSect="00917528">
      <w:headerReference w:type="default" r:id="rId9"/>
      <w:footerReference w:type="default" r:id="rId10"/>
      <w:pgSz w:w="11906" w:h="16838"/>
      <w:pgMar w:top="1417" w:right="1134" w:bottom="1134" w:left="1134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B02" w:rsidRDefault="00A21B02" w:rsidP="00537A77">
      <w:pPr>
        <w:spacing w:after="0" w:line="240" w:lineRule="auto"/>
      </w:pPr>
      <w:r>
        <w:separator/>
      </w:r>
    </w:p>
  </w:endnote>
  <w:endnote w:type="continuationSeparator" w:id="0">
    <w:p w:rsidR="00A21B02" w:rsidRDefault="00A21B02" w:rsidP="00537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FC0" w:rsidRPr="00F11748" w:rsidRDefault="00EE1FC0" w:rsidP="00F11748">
    <w:pPr>
      <w:pStyle w:val="Nome"/>
      <w:tabs>
        <w:tab w:val="left" w:pos="4785"/>
      </w:tabs>
      <w:ind w:left="0"/>
      <w:rPr>
        <w:rFonts w:ascii="Arial" w:hAnsi="Arial" w:cs="Arial"/>
        <w:b/>
        <w:noProof/>
        <w:color w:val="595959"/>
        <w:sz w:val="16"/>
        <w:szCs w:val="16"/>
      </w:rPr>
    </w:pPr>
  </w:p>
  <w:p w:rsidR="00EE1FC0" w:rsidRPr="00F11748" w:rsidRDefault="00EE1FC0" w:rsidP="00F11748">
    <w:pPr>
      <w:pStyle w:val="Nome"/>
      <w:tabs>
        <w:tab w:val="left" w:pos="4785"/>
      </w:tabs>
      <w:ind w:left="0"/>
      <w:rPr>
        <w:rFonts w:ascii="Arial" w:hAnsi="Arial" w:cs="Arial"/>
        <w:b/>
        <w:noProof/>
        <w:color w:val="595959"/>
        <w:sz w:val="16"/>
        <w:szCs w:val="16"/>
        <w:lang w:val="it-IT"/>
      </w:rPr>
    </w:pPr>
    <w:r w:rsidRPr="00F11748">
      <w:rPr>
        <w:rFonts w:ascii="Arial" w:hAnsi="Arial" w:cs="Arial"/>
        <w:b/>
        <w:noProof/>
        <w:color w:val="595959"/>
        <w:sz w:val="16"/>
        <w:szCs w:val="16"/>
        <w:lang w:val="it-IT"/>
      </w:rPr>
      <w:t xml:space="preserve">SERVIZI CGN SRL </w:t>
    </w:r>
  </w:p>
  <w:p w:rsidR="00EE1FC0" w:rsidRPr="001C16BC" w:rsidRDefault="00EE1FC0" w:rsidP="00F11748">
    <w:pPr>
      <w:pStyle w:val="Nome"/>
      <w:tabs>
        <w:tab w:val="left" w:pos="4785"/>
      </w:tabs>
      <w:ind w:left="0" w:right="34"/>
      <w:rPr>
        <w:rFonts w:ascii="Arial" w:hAnsi="Arial" w:cs="Arial"/>
        <w:noProof/>
        <w:color w:val="595959"/>
        <w:sz w:val="16"/>
        <w:szCs w:val="16"/>
        <w:lang w:val="it-IT"/>
      </w:rPr>
    </w:pPr>
    <w:r w:rsidRPr="00F11748">
      <w:rPr>
        <w:rFonts w:ascii="Arial" w:hAnsi="Arial" w:cs="Arial"/>
        <w:noProof/>
        <w:color w:val="595959"/>
        <w:sz w:val="16"/>
        <w:szCs w:val="16"/>
        <w:lang w:val="it-IT"/>
      </w:rPr>
      <w:t xml:space="preserve">Via Jacopo Linussio, 1 - 33170 Pordenone (PN) </w:t>
    </w:r>
  </w:p>
  <w:p w:rsidR="00EE1FC0" w:rsidRPr="00F11748" w:rsidRDefault="00EE1FC0" w:rsidP="00F11748">
    <w:pPr>
      <w:pStyle w:val="Nome"/>
      <w:tabs>
        <w:tab w:val="left" w:pos="4785"/>
      </w:tabs>
      <w:ind w:left="0"/>
      <w:rPr>
        <w:rFonts w:ascii="Arial" w:hAnsi="Arial" w:cs="Arial"/>
        <w:noProof/>
        <w:color w:val="595959"/>
        <w:sz w:val="16"/>
        <w:szCs w:val="16"/>
      </w:rPr>
    </w:pPr>
    <w:r w:rsidRPr="00F11748">
      <w:rPr>
        <w:rFonts w:ascii="Arial" w:hAnsi="Arial" w:cs="Arial"/>
        <w:noProof/>
        <w:color w:val="595959"/>
        <w:sz w:val="16"/>
        <w:szCs w:val="16"/>
      </w:rPr>
      <w:t xml:space="preserve">Tel. 0434 506511 Fax 0434 506534 info@cgn.it  www.cgn.it </w:t>
    </w:r>
  </w:p>
  <w:p w:rsidR="00EE1FC0" w:rsidRPr="00F11748" w:rsidRDefault="00EE1FC0">
    <w:pPr>
      <w:pStyle w:val="Pidipagina"/>
    </w:pPr>
    <w:r w:rsidRPr="00F11748">
      <w:rPr>
        <w:rFonts w:ascii="Arial" w:hAnsi="Arial" w:cs="Arial"/>
        <w:noProof/>
        <w:color w:val="595959"/>
        <w:sz w:val="16"/>
        <w:szCs w:val="16"/>
      </w:rPr>
      <w:t>Cap. Soc. Euro 100.000 I.V. - P.IVA, CF e Iscr. Reg. Imp. UD-PN 01572650933 R.E.A. 87233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B02" w:rsidRDefault="00A21B02" w:rsidP="00537A77">
      <w:pPr>
        <w:spacing w:after="0" w:line="240" w:lineRule="auto"/>
      </w:pPr>
      <w:r>
        <w:separator/>
      </w:r>
    </w:p>
  </w:footnote>
  <w:footnote w:type="continuationSeparator" w:id="0">
    <w:p w:rsidR="00A21B02" w:rsidRDefault="00A21B02" w:rsidP="00537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FC0" w:rsidRDefault="00EE1FC0" w:rsidP="00917528">
    <w:pPr>
      <w:spacing w:after="0" w:line="240" w:lineRule="auto"/>
      <w:rPr>
        <w:noProof/>
        <w:lang w:eastAsia="it-IT"/>
      </w:rPr>
    </w:pPr>
    <w:r w:rsidRPr="00D353DF">
      <w:rPr>
        <w:noProof/>
        <w:lang w:eastAsia="it-IT"/>
      </w:rPr>
      <w:drawing>
        <wp:inline distT="0" distB="0" distL="0" distR="0">
          <wp:extent cx="504825" cy="571500"/>
          <wp:effectExtent l="0" t="0" r="0" b="0"/>
          <wp:docPr id="1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E1FC0" w:rsidRPr="00917528" w:rsidRDefault="00EE1FC0" w:rsidP="00917528">
    <w:pPr>
      <w:spacing w:after="0" w:line="240" w:lineRule="auto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E59A9"/>
    <w:multiLevelType w:val="hybridMultilevel"/>
    <w:tmpl w:val="5684891C"/>
    <w:lvl w:ilvl="0" w:tplc="586CA3DA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94CFD"/>
    <w:multiLevelType w:val="hybridMultilevel"/>
    <w:tmpl w:val="BB7047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autoHyphenation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3A5"/>
    <w:rsid w:val="000136EF"/>
    <w:rsid w:val="000241A7"/>
    <w:rsid w:val="00030B29"/>
    <w:rsid w:val="0003605C"/>
    <w:rsid w:val="00046BD8"/>
    <w:rsid w:val="00046CDB"/>
    <w:rsid w:val="00056546"/>
    <w:rsid w:val="000635C1"/>
    <w:rsid w:val="000945B5"/>
    <w:rsid w:val="000B05C1"/>
    <w:rsid w:val="000B2292"/>
    <w:rsid w:val="000B3054"/>
    <w:rsid w:val="000B3A25"/>
    <w:rsid w:val="000B7663"/>
    <w:rsid w:val="000C4BC2"/>
    <w:rsid w:val="000D197D"/>
    <w:rsid w:val="000D30E5"/>
    <w:rsid w:val="000D6015"/>
    <w:rsid w:val="000E0FA7"/>
    <w:rsid w:val="00100277"/>
    <w:rsid w:val="00105F91"/>
    <w:rsid w:val="001076EC"/>
    <w:rsid w:val="0011457F"/>
    <w:rsid w:val="001163F9"/>
    <w:rsid w:val="00123BEA"/>
    <w:rsid w:val="00136E45"/>
    <w:rsid w:val="00143D92"/>
    <w:rsid w:val="001539E6"/>
    <w:rsid w:val="00160DA3"/>
    <w:rsid w:val="00162481"/>
    <w:rsid w:val="00163B02"/>
    <w:rsid w:val="00171BAD"/>
    <w:rsid w:val="00172B39"/>
    <w:rsid w:val="00175A1B"/>
    <w:rsid w:val="00180A12"/>
    <w:rsid w:val="00193481"/>
    <w:rsid w:val="001A44EE"/>
    <w:rsid w:val="001A50AF"/>
    <w:rsid w:val="001B3AD8"/>
    <w:rsid w:val="001B7AAB"/>
    <w:rsid w:val="0020563E"/>
    <w:rsid w:val="00212030"/>
    <w:rsid w:val="002302AD"/>
    <w:rsid w:val="00234DD0"/>
    <w:rsid w:val="00235535"/>
    <w:rsid w:val="002526D6"/>
    <w:rsid w:val="00260F46"/>
    <w:rsid w:val="00270F72"/>
    <w:rsid w:val="00271254"/>
    <w:rsid w:val="0028417B"/>
    <w:rsid w:val="00294ACD"/>
    <w:rsid w:val="00295F95"/>
    <w:rsid w:val="002B0984"/>
    <w:rsid w:val="002B123C"/>
    <w:rsid w:val="002B1BCE"/>
    <w:rsid w:val="002C21C2"/>
    <w:rsid w:val="002C5624"/>
    <w:rsid w:val="002C5960"/>
    <w:rsid w:val="002D4B6D"/>
    <w:rsid w:val="002E1878"/>
    <w:rsid w:val="002E617C"/>
    <w:rsid w:val="002F65DA"/>
    <w:rsid w:val="002F7693"/>
    <w:rsid w:val="00301CB8"/>
    <w:rsid w:val="003024A9"/>
    <w:rsid w:val="00316666"/>
    <w:rsid w:val="00332B58"/>
    <w:rsid w:val="003458F7"/>
    <w:rsid w:val="00355FFD"/>
    <w:rsid w:val="00384A2A"/>
    <w:rsid w:val="003951D0"/>
    <w:rsid w:val="003A2344"/>
    <w:rsid w:val="003A4B45"/>
    <w:rsid w:val="003B135C"/>
    <w:rsid w:val="003B5FD8"/>
    <w:rsid w:val="003C2F70"/>
    <w:rsid w:val="003C741E"/>
    <w:rsid w:val="003D20BB"/>
    <w:rsid w:val="003D7DDE"/>
    <w:rsid w:val="003E591B"/>
    <w:rsid w:val="003E6108"/>
    <w:rsid w:val="003E6DF0"/>
    <w:rsid w:val="00402E10"/>
    <w:rsid w:val="004032D5"/>
    <w:rsid w:val="0042751D"/>
    <w:rsid w:val="00433DB6"/>
    <w:rsid w:val="004340D8"/>
    <w:rsid w:val="004426F7"/>
    <w:rsid w:val="00445725"/>
    <w:rsid w:val="00447CCC"/>
    <w:rsid w:val="00451253"/>
    <w:rsid w:val="00454B10"/>
    <w:rsid w:val="004629C3"/>
    <w:rsid w:val="004725F4"/>
    <w:rsid w:val="00482C32"/>
    <w:rsid w:val="004923A5"/>
    <w:rsid w:val="00494D66"/>
    <w:rsid w:val="004A4B31"/>
    <w:rsid w:val="004A5A86"/>
    <w:rsid w:val="004B6A76"/>
    <w:rsid w:val="004B760B"/>
    <w:rsid w:val="004D2764"/>
    <w:rsid w:val="004D2CBF"/>
    <w:rsid w:val="004D58CB"/>
    <w:rsid w:val="004D6D56"/>
    <w:rsid w:val="004F42FF"/>
    <w:rsid w:val="004F59DB"/>
    <w:rsid w:val="005052D6"/>
    <w:rsid w:val="0050643C"/>
    <w:rsid w:val="00512420"/>
    <w:rsid w:val="005178A8"/>
    <w:rsid w:val="00537A77"/>
    <w:rsid w:val="00551A1F"/>
    <w:rsid w:val="005630E3"/>
    <w:rsid w:val="00563720"/>
    <w:rsid w:val="00566A19"/>
    <w:rsid w:val="00577D17"/>
    <w:rsid w:val="0058517A"/>
    <w:rsid w:val="005870C4"/>
    <w:rsid w:val="005913B1"/>
    <w:rsid w:val="005A144C"/>
    <w:rsid w:val="005D59FD"/>
    <w:rsid w:val="005E6BDC"/>
    <w:rsid w:val="005F1A52"/>
    <w:rsid w:val="006016A5"/>
    <w:rsid w:val="00615B08"/>
    <w:rsid w:val="00620F15"/>
    <w:rsid w:val="00621D8B"/>
    <w:rsid w:val="00627A4C"/>
    <w:rsid w:val="00645311"/>
    <w:rsid w:val="00654409"/>
    <w:rsid w:val="00660CB3"/>
    <w:rsid w:val="00662BB1"/>
    <w:rsid w:val="006653D2"/>
    <w:rsid w:val="00674637"/>
    <w:rsid w:val="00680251"/>
    <w:rsid w:val="00680585"/>
    <w:rsid w:val="00686A7A"/>
    <w:rsid w:val="006A2CAD"/>
    <w:rsid w:val="006A358C"/>
    <w:rsid w:val="006A3680"/>
    <w:rsid w:val="006A792F"/>
    <w:rsid w:val="006B6C81"/>
    <w:rsid w:val="006C0F0A"/>
    <w:rsid w:val="006C2579"/>
    <w:rsid w:val="006C3278"/>
    <w:rsid w:val="006C7F67"/>
    <w:rsid w:val="006D1DF5"/>
    <w:rsid w:val="006E7EC6"/>
    <w:rsid w:val="006F30AB"/>
    <w:rsid w:val="006F4C51"/>
    <w:rsid w:val="006F6351"/>
    <w:rsid w:val="00702B79"/>
    <w:rsid w:val="00715948"/>
    <w:rsid w:val="007450AA"/>
    <w:rsid w:val="007502DC"/>
    <w:rsid w:val="007636CE"/>
    <w:rsid w:val="00773B5E"/>
    <w:rsid w:val="00786F56"/>
    <w:rsid w:val="007907F3"/>
    <w:rsid w:val="007949C5"/>
    <w:rsid w:val="00796EF2"/>
    <w:rsid w:val="007A0282"/>
    <w:rsid w:val="007A71D1"/>
    <w:rsid w:val="007B0468"/>
    <w:rsid w:val="007C54C1"/>
    <w:rsid w:val="007C6E68"/>
    <w:rsid w:val="007D062C"/>
    <w:rsid w:val="007D70D6"/>
    <w:rsid w:val="007E3CB5"/>
    <w:rsid w:val="007E3F8E"/>
    <w:rsid w:val="007E7A91"/>
    <w:rsid w:val="007F173F"/>
    <w:rsid w:val="007F3F56"/>
    <w:rsid w:val="007F65C7"/>
    <w:rsid w:val="007F6DCC"/>
    <w:rsid w:val="008273F2"/>
    <w:rsid w:val="0083321D"/>
    <w:rsid w:val="00836AD2"/>
    <w:rsid w:val="00844496"/>
    <w:rsid w:val="00847507"/>
    <w:rsid w:val="00847FFC"/>
    <w:rsid w:val="008600C2"/>
    <w:rsid w:val="00861875"/>
    <w:rsid w:val="0086382C"/>
    <w:rsid w:val="008721A1"/>
    <w:rsid w:val="0087285F"/>
    <w:rsid w:val="008815AD"/>
    <w:rsid w:val="0088382A"/>
    <w:rsid w:val="008A5709"/>
    <w:rsid w:val="008A6EBA"/>
    <w:rsid w:val="008B1FE5"/>
    <w:rsid w:val="008B2B47"/>
    <w:rsid w:val="008B39A2"/>
    <w:rsid w:val="008C1AF7"/>
    <w:rsid w:val="008C52D5"/>
    <w:rsid w:val="008C6839"/>
    <w:rsid w:val="008E3B70"/>
    <w:rsid w:val="008E4171"/>
    <w:rsid w:val="008F555D"/>
    <w:rsid w:val="00905D89"/>
    <w:rsid w:val="00912A7C"/>
    <w:rsid w:val="00917528"/>
    <w:rsid w:val="009221B9"/>
    <w:rsid w:val="00924CAF"/>
    <w:rsid w:val="00926A18"/>
    <w:rsid w:val="009366F8"/>
    <w:rsid w:val="009429C1"/>
    <w:rsid w:val="00943975"/>
    <w:rsid w:val="009510C2"/>
    <w:rsid w:val="009518B9"/>
    <w:rsid w:val="00957235"/>
    <w:rsid w:val="00957D9D"/>
    <w:rsid w:val="00957FE7"/>
    <w:rsid w:val="009609D8"/>
    <w:rsid w:val="0096169D"/>
    <w:rsid w:val="00972876"/>
    <w:rsid w:val="00982C32"/>
    <w:rsid w:val="009862B7"/>
    <w:rsid w:val="009A42C5"/>
    <w:rsid w:val="009B012C"/>
    <w:rsid w:val="009B271E"/>
    <w:rsid w:val="009B598A"/>
    <w:rsid w:val="009C16C5"/>
    <w:rsid w:val="009C7E0E"/>
    <w:rsid w:val="009D0D8B"/>
    <w:rsid w:val="009E3EE2"/>
    <w:rsid w:val="00A07A1C"/>
    <w:rsid w:val="00A16B3F"/>
    <w:rsid w:val="00A20559"/>
    <w:rsid w:val="00A21B02"/>
    <w:rsid w:val="00A2308B"/>
    <w:rsid w:val="00A3065C"/>
    <w:rsid w:val="00A36BE9"/>
    <w:rsid w:val="00A37C10"/>
    <w:rsid w:val="00A44C58"/>
    <w:rsid w:val="00A53347"/>
    <w:rsid w:val="00A76734"/>
    <w:rsid w:val="00A808EC"/>
    <w:rsid w:val="00A85014"/>
    <w:rsid w:val="00A97253"/>
    <w:rsid w:val="00AA0A7E"/>
    <w:rsid w:val="00AA21E0"/>
    <w:rsid w:val="00AA72F1"/>
    <w:rsid w:val="00AC0794"/>
    <w:rsid w:val="00AC392C"/>
    <w:rsid w:val="00AD239E"/>
    <w:rsid w:val="00AE1BCC"/>
    <w:rsid w:val="00B13892"/>
    <w:rsid w:val="00B22A78"/>
    <w:rsid w:val="00B42EF9"/>
    <w:rsid w:val="00B46921"/>
    <w:rsid w:val="00B55746"/>
    <w:rsid w:val="00B7081C"/>
    <w:rsid w:val="00B768FD"/>
    <w:rsid w:val="00B82DDC"/>
    <w:rsid w:val="00B83065"/>
    <w:rsid w:val="00B83AEB"/>
    <w:rsid w:val="00B85EA0"/>
    <w:rsid w:val="00BA013B"/>
    <w:rsid w:val="00BA224A"/>
    <w:rsid w:val="00BB2AF4"/>
    <w:rsid w:val="00BB77BB"/>
    <w:rsid w:val="00BC239C"/>
    <w:rsid w:val="00BD5282"/>
    <w:rsid w:val="00BE64D3"/>
    <w:rsid w:val="00BF10F0"/>
    <w:rsid w:val="00BF5EB6"/>
    <w:rsid w:val="00BF7F7A"/>
    <w:rsid w:val="00C24166"/>
    <w:rsid w:val="00C33F33"/>
    <w:rsid w:val="00C36B78"/>
    <w:rsid w:val="00C401FA"/>
    <w:rsid w:val="00C433B0"/>
    <w:rsid w:val="00C459B8"/>
    <w:rsid w:val="00C624BA"/>
    <w:rsid w:val="00C62F68"/>
    <w:rsid w:val="00C705FF"/>
    <w:rsid w:val="00C722E8"/>
    <w:rsid w:val="00C72DB1"/>
    <w:rsid w:val="00C9313F"/>
    <w:rsid w:val="00C93934"/>
    <w:rsid w:val="00C95174"/>
    <w:rsid w:val="00CA3770"/>
    <w:rsid w:val="00CB00AF"/>
    <w:rsid w:val="00CB1642"/>
    <w:rsid w:val="00CD15D1"/>
    <w:rsid w:val="00CD1FC5"/>
    <w:rsid w:val="00CD4DAC"/>
    <w:rsid w:val="00CD79B6"/>
    <w:rsid w:val="00CE4152"/>
    <w:rsid w:val="00D005E3"/>
    <w:rsid w:val="00D0168B"/>
    <w:rsid w:val="00D16CED"/>
    <w:rsid w:val="00D17A4C"/>
    <w:rsid w:val="00D22FED"/>
    <w:rsid w:val="00D32D26"/>
    <w:rsid w:val="00D3387F"/>
    <w:rsid w:val="00D3594C"/>
    <w:rsid w:val="00D46C74"/>
    <w:rsid w:val="00D5175D"/>
    <w:rsid w:val="00D66559"/>
    <w:rsid w:val="00D7029E"/>
    <w:rsid w:val="00D72936"/>
    <w:rsid w:val="00D738C3"/>
    <w:rsid w:val="00D75E6E"/>
    <w:rsid w:val="00D7750E"/>
    <w:rsid w:val="00D8116D"/>
    <w:rsid w:val="00D81EF0"/>
    <w:rsid w:val="00D836FF"/>
    <w:rsid w:val="00D840A2"/>
    <w:rsid w:val="00D86C25"/>
    <w:rsid w:val="00DB5664"/>
    <w:rsid w:val="00DB6571"/>
    <w:rsid w:val="00DC689A"/>
    <w:rsid w:val="00DE2342"/>
    <w:rsid w:val="00DE4F48"/>
    <w:rsid w:val="00DE7578"/>
    <w:rsid w:val="00DE7F09"/>
    <w:rsid w:val="00DF37B1"/>
    <w:rsid w:val="00E05560"/>
    <w:rsid w:val="00E15141"/>
    <w:rsid w:val="00E2045B"/>
    <w:rsid w:val="00E22C2A"/>
    <w:rsid w:val="00E23FEB"/>
    <w:rsid w:val="00E26BF0"/>
    <w:rsid w:val="00E27682"/>
    <w:rsid w:val="00E41581"/>
    <w:rsid w:val="00E43245"/>
    <w:rsid w:val="00E549EC"/>
    <w:rsid w:val="00E56EE8"/>
    <w:rsid w:val="00E635DE"/>
    <w:rsid w:val="00E752C7"/>
    <w:rsid w:val="00E83A12"/>
    <w:rsid w:val="00E83CAC"/>
    <w:rsid w:val="00E86C70"/>
    <w:rsid w:val="00E934A3"/>
    <w:rsid w:val="00E9523C"/>
    <w:rsid w:val="00EB3689"/>
    <w:rsid w:val="00EC0835"/>
    <w:rsid w:val="00EE0FE1"/>
    <w:rsid w:val="00EE1FC0"/>
    <w:rsid w:val="00EE325A"/>
    <w:rsid w:val="00EE5D27"/>
    <w:rsid w:val="00EE738F"/>
    <w:rsid w:val="00EF6835"/>
    <w:rsid w:val="00F11748"/>
    <w:rsid w:val="00F1617F"/>
    <w:rsid w:val="00F212A0"/>
    <w:rsid w:val="00F227F8"/>
    <w:rsid w:val="00F23EF3"/>
    <w:rsid w:val="00F2473C"/>
    <w:rsid w:val="00F2567A"/>
    <w:rsid w:val="00F25E29"/>
    <w:rsid w:val="00F26DF4"/>
    <w:rsid w:val="00F405D9"/>
    <w:rsid w:val="00F42EAD"/>
    <w:rsid w:val="00F46B9A"/>
    <w:rsid w:val="00F50702"/>
    <w:rsid w:val="00F51BD3"/>
    <w:rsid w:val="00F65D0C"/>
    <w:rsid w:val="00F803DB"/>
    <w:rsid w:val="00F83315"/>
    <w:rsid w:val="00F91FBA"/>
    <w:rsid w:val="00F9506F"/>
    <w:rsid w:val="00F975AF"/>
    <w:rsid w:val="00FA5401"/>
    <w:rsid w:val="00FB6D57"/>
    <w:rsid w:val="00FB7C45"/>
    <w:rsid w:val="00FD0D61"/>
    <w:rsid w:val="00FD6660"/>
    <w:rsid w:val="00FE2E70"/>
    <w:rsid w:val="00FF1FFD"/>
    <w:rsid w:val="00FF5899"/>
    <w:rsid w:val="00FF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D180CF"/>
  <w15:chartTrackingRefBased/>
  <w15:docId w15:val="{9E86CF4F-328F-403B-B3D0-94D1AA755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37A77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537A77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37A77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537A77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7A7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537A77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unhideWhenUsed/>
    <w:rsid w:val="007F65C7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8E3B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uiPriority w:val="20"/>
    <w:qFormat/>
    <w:rsid w:val="00BF7F7A"/>
    <w:rPr>
      <w:i/>
      <w:iCs/>
    </w:rPr>
  </w:style>
  <w:style w:type="paragraph" w:customStyle="1" w:styleId="Nome">
    <w:name w:val="Nome"/>
    <w:basedOn w:val="Normale"/>
    <w:uiPriority w:val="1"/>
    <w:qFormat/>
    <w:rsid w:val="00F11748"/>
    <w:pPr>
      <w:spacing w:after="0" w:line="240" w:lineRule="auto"/>
      <w:ind w:left="-360"/>
    </w:pPr>
    <w:rPr>
      <w:rFonts w:ascii="Calibri Light" w:hAnsi="Calibri Light"/>
      <w:color w:val="C45911"/>
      <w:kern w:val="16"/>
      <w:sz w:val="48"/>
      <w:szCs w:val="48"/>
      <w:lang w:val="en-US"/>
    </w:rPr>
  </w:style>
  <w:style w:type="paragraph" w:styleId="Paragrafoelenco">
    <w:name w:val="List Paragraph"/>
    <w:basedOn w:val="Normale"/>
    <w:uiPriority w:val="34"/>
    <w:qFormat/>
    <w:rsid w:val="00F11748"/>
    <w:pPr>
      <w:spacing w:after="300"/>
      <w:ind w:left="720"/>
      <w:contextualSpacing/>
    </w:pPr>
    <w:rPr>
      <w:color w:val="323E4F"/>
      <w:kern w:val="16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BA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171BAD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171BAD"/>
    <w:rPr>
      <w:vertAlign w:val="superscript"/>
    </w:rPr>
  </w:style>
  <w:style w:type="paragraph" w:customStyle="1" w:styleId="article-abstract">
    <w:name w:val="article-abstract"/>
    <w:basedOn w:val="Normale"/>
    <w:rsid w:val="002C59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lead">
    <w:name w:val="lead"/>
    <w:basedOn w:val="Normale"/>
    <w:rsid w:val="00926A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26A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gn.it/solidarieta-digital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183F7-ADEB-4656-A372-4AE9C45BD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CA3C73F3.dotm</Template>
  <TotalTime>0</TotalTime>
  <Pages>2</Pages>
  <Words>714</Words>
  <Characters>4070</Characters>
  <Application>Microsoft Office Word</Application>
  <DocSecurity>4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Monforte</dc:creator>
  <cp:keywords/>
  <cp:lastModifiedBy>Alessandra Piai</cp:lastModifiedBy>
  <cp:revision>2</cp:revision>
  <dcterms:created xsi:type="dcterms:W3CDTF">2020-04-17T06:53:00Z</dcterms:created>
  <dcterms:modified xsi:type="dcterms:W3CDTF">2020-04-17T06:53:00Z</dcterms:modified>
</cp:coreProperties>
</file>